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8B" w:rsidRDefault="00382D8B" w:rsidP="00382D8B">
      <w:pPr>
        <w:spacing w:after="777"/>
        <w:ind w:left="5443" w:right="1090" w:firstLine="10"/>
        <w:rPr>
          <w:lang w:val="ru-RU"/>
        </w:rPr>
      </w:pPr>
    </w:p>
    <w:p w:rsidR="0016705E" w:rsidRPr="003F7069" w:rsidRDefault="0016705E" w:rsidP="0016705E">
      <w:pPr>
        <w:ind w:left="5054" w:right="2549" w:firstLine="0"/>
        <w:rPr>
          <w:lang w:val="ru-RU"/>
        </w:rPr>
      </w:pPr>
      <w:r w:rsidRPr="003F7069">
        <w:rPr>
          <w:lang w:val="ru-RU"/>
        </w:rPr>
        <w:t xml:space="preserve">Приложение 2 к приказу </w:t>
      </w:r>
      <w:proofErr w:type="gramStart"/>
      <w:r w:rsidRPr="003F7069">
        <w:rPr>
          <w:lang w:val="ru-RU"/>
        </w:rPr>
        <w:t>образовательного</w:t>
      </w:r>
      <w:proofErr w:type="gramEnd"/>
      <w:r w:rsidRPr="003F7069">
        <w:rPr>
          <w:lang w:val="ru-RU"/>
        </w:rPr>
        <w:t xml:space="preserve"> </w:t>
      </w:r>
    </w:p>
    <w:p w:rsidR="0016705E" w:rsidRPr="003F7069" w:rsidRDefault="0016705E" w:rsidP="0016705E">
      <w:pPr>
        <w:spacing w:after="796" w:line="248" w:lineRule="auto"/>
        <w:ind w:left="5045" w:right="1517" w:firstLine="0"/>
        <w:jc w:val="left"/>
        <w:rPr>
          <w:lang w:val="ru-RU"/>
        </w:rPr>
      </w:pPr>
      <w:r w:rsidRPr="003F7069">
        <w:rPr>
          <w:lang w:val="ru-RU"/>
        </w:rPr>
        <w:t xml:space="preserve">учреждения образования «Центр детей и от </w:t>
      </w:r>
      <w:r w:rsidRPr="003F7069">
        <w:rPr>
          <w:u w:val="single" w:color="000000"/>
          <w:lang w:val="ru-RU"/>
        </w:rPr>
        <w:t>02.08.2021</w:t>
      </w:r>
      <w:r w:rsidRPr="003F7069">
        <w:rPr>
          <w:lang w:val="ru-RU"/>
        </w:rPr>
        <w:t xml:space="preserve"> № </w:t>
      </w:r>
      <w:r w:rsidRPr="003F7069">
        <w:rPr>
          <w:u w:val="single" w:color="000000"/>
          <w:lang w:val="ru-RU"/>
        </w:rPr>
        <w:t>25-01/306</w:t>
      </w:r>
    </w:p>
    <w:p w:rsidR="0016705E" w:rsidRPr="003F7069" w:rsidRDefault="0016705E" w:rsidP="0016705E">
      <w:pPr>
        <w:spacing w:after="217" w:line="254" w:lineRule="auto"/>
        <w:ind w:left="926" w:right="580" w:firstLine="0"/>
        <w:rPr>
          <w:lang w:val="ru-RU"/>
        </w:rPr>
      </w:pPr>
      <w:r w:rsidRPr="003F7069">
        <w:rPr>
          <w:sz w:val="30"/>
          <w:lang w:val="ru-RU"/>
        </w:rPr>
        <w:t>Положение о проведении областной семейной викторины на знания правил дорожного движения «Правила движения достойны уважения!»</w:t>
      </w:r>
    </w:p>
    <w:p w:rsidR="0016705E" w:rsidRDefault="0016705E" w:rsidP="0016705E">
      <w:pPr>
        <w:spacing w:after="201" w:line="261" w:lineRule="auto"/>
        <w:ind w:left="696" w:right="350" w:hanging="10"/>
        <w:jc w:val="center"/>
      </w:pPr>
      <w:r>
        <w:rPr>
          <w:sz w:val="30"/>
        </w:rPr>
        <w:t xml:space="preserve">1. </w:t>
      </w:r>
      <w:proofErr w:type="spellStart"/>
      <w:r>
        <w:rPr>
          <w:sz w:val="30"/>
        </w:rPr>
        <w:t>Общие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положения</w:t>
      </w:r>
      <w:proofErr w:type="spellEnd"/>
    </w:p>
    <w:p w:rsidR="0016705E" w:rsidRPr="003F7069" w:rsidRDefault="0016705E" w:rsidP="0016705E">
      <w:pPr>
        <w:numPr>
          <w:ilvl w:val="1"/>
          <w:numId w:val="8"/>
        </w:numPr>
        <w:spacing w:after="11" w:line="248" w:lineRule="auto"/>
        <w:ind w:right="23" w:firstLine="924"/>
        <w:jc w:val="left"/>
        <w:rPr>
          <w:lang w:val="ru-RU"/>
        </w:rPr>
      </w:pPr>
      <w:r w:rsidRPr="003F7069">
        <w:rPr>
          <w:lang w:val="ru-RU"/>
        </w:rPr>
        <w:t>Положение о проведении областной семейной викторины на знания правил дорожного движения «Правила движения достойны уважения!» (далее — Викторина) определяет цели, задачи, категорию участников, сроки, порядок организации и условия проведения мероприятия.</w:t>
      </w:r>
    </w:p>
    <w:p w:rsidR="0016705E" w:rsidRPr="003F7069" w:rsidRDefault="0016705E" w:rsidP="0016705E">
      <w:pPr>
        <w:numPr>
          <w:ilvl w:val="1"/>
          <w:numId w:val="8"/>
        </w:numPr>
        <w:ind w:right="23" w:firstLine="924"/>
        <w:jc w:val="left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239" o:spid="_x0000_s1030" type="#_x0000_t75" style="position:absolute;left:0;text-align:left;margin-left:572.4pt;margin-top:304.9pt;width:.5pt;height:.25pt;z-index:1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 w:rsidRPr="003F7069">
        <w:rPr>
          <w:lang w:val="ru-RU"/>
        </w:rPr>
        <w:t xml:space="preserve">Викторина проводится в рамках межведомственного комплексного профилактического мероприятия «Детская безопасность» с целью профилактики детского дорожно-транспортного травматизма посредством привлечения обучающихся к изучению правил дорожного </w:t>
      </w:r>
      <w:r w:rsidRPr="00EE6B1B">
        <w:rPr>
          <w:noProof/>
        </w:rPr>
        <w:pict>
          <v:shape id="Picture 9240" o:spid="_x0000_i1025" type="#_x0000_t75" style="width:.75pt;height:.75pt;visibility:visible">
            <v:imagedata r:id="rId8" o:title=""/>
          </v:shape>
        </w:pict>
      </w:r>
      <w:r w:rsidRPr="003F7069">
        <w:rPr>
          <w:lang w:val="ru-RU"/>
        </w:rPr>
        <w:t>движения Российской Федерации (далее — ПДД) и их родителей (законных представителей).</w:t>
      </w:r>
    </w:p>
    <w:p w:rsidR="0016705E" w:rsidRPr="003F7069" w:rsidRDefault="0016705E" w:rsidP="0016705E">
      <w:pPr>
        <w:spacing w:after="29"/>
        <w:ind w:left="1075" w:right="33" w:firstLine="0"/>
        <w:rPr>
          <w:lang w:val="ru-RU"/>
        </w:rPr>
      </w:pPr>
      <w:r w:rsidRPr="003F7069">
        <w:rPr>
          <w:lang w:val="ru-RU"/>
        </w:rPr>
        <w:t>1 , 3. Задачи Викторины:</w:t>
      </w:r>
    </w:p>
    <w:p w:rsidR="0016705E" w:rsidRPr="003F7069" w:rsidRDefault="0016705E" w:rsidP="0016705E">
      <w:pPr>
        <w:spacing w:after="239" w:line="248" w:lineRule="auto"/>
        <w:ind w:left="321" w:right="14" w:firstLine="710"/>
        <w:jc w:val="left"/>
        <w:rPr>
          <w:lang w:val="ru-RU"/>
        </w:rPr>
      </w:pPr>
      <w:r w:rsidRPr="003F7069">
        <w:rPr>
          <w:lang w:val="ru-RU"/>
        </w:rPr>
        <w:t xml:space="preserve">— приобщать обучающихся образовательных организаций к творческой деятельности, направленной на пропаганду безопасного поведения на улицах и дорогах; </w:t>
      </w:r>
      <w:r w:rsidRPr="00EE6B1B">
        <w:rPr>
          <w:noProof/>
        </w:rPr>
        <w:pict>
          <v:shape id="Picture 21071" o:spid="_x0000_i1026" type="#_x0000_t75" style="width:7.5pt;height:2.25pt;visibility:visible">
            <v:imagedata r:id="rId9" o:title=""/>
          </v:shape>
        </w:pict>
      </w:r>
      <w:r w:rsidRPr="003F7069">
        <w:rPr>
          <w:lang w:val="ru-RU"/>
        </w:rPr>
        <w:t xml:space="preserve">совершенствовать формы и методы профилактики </w:t>
      </w:r>
      <w:proofErr w:type="spellStart"/>
      <w:r w:rsidRPr="003F7069">
        <w:rPr>
          <w:lang w:val="ru-RU"/>
        </w:rPr>
        <w:t>дорожнотранспортного</w:t>
      </w:r>
      <w:proofErr w:type="spellEnd"/>
      <w:r w:rsidRPr="003F7069">
        <w:rPr>
          <w:lang w:val="ru-RU"/>
        </w:rPr>
        <w:t xml:space="preserve"> травматизма; </w:t>
      </w:r>
      <w:r w:rsidRPr="00EE6B1B">
        <w:rPr>
          <w:noProof/>
        </w:rPr>
        <w:pict>
          <v:shape id="Picture 9244" o:spid="_x0000_i1027" type="#_x0000_t75" style="width:7.5pt;height:1.5pt;visibility:visible">
            <v:imagedata r:id="rId10" o:title=""/>
          </v:shape>
        </w:pict>
      </w:r>
      <w:r w:rsidRPr="003F7069">
        <w:rPr>
          <w:lang w:val="ru-RU"/>
        </w:rPr>
        <w:t xml:space="preserve"> внедрять современные и инновационные методы обучения правилам </w:t>
      </w:r>
      <w:r w:rsidRPr="00EE6B1B">
        <w:rPr>
          <w:noProof/>
        </w:rPr>
        <w:pict>
          <v:shape id="Picture 9245" o:spid="_x0000_i1028" type="#_x0000_t75" style="width:.75pt;height:.75pt;visibility:visible">
            <v:imagedata r:id="rId11" o:title=""/>
          </v:shape>
        </w:pict>
      </w:r>
      <w:r w:rsidRPr="003F7069">
        <w:rPr>
          <w:lang w:val="ru-RU"/>
        </w:rPr>
        <w:t>дорожного движения обучающихся образовательных организаций.</w:t>
      </w:r>
    </w:p>
    <w:p w:rsidR="0016705E" w:rsidRPr="003F7069" w:rsidRDefault="0016705E" w:rsidP="0016705E">
      <w:pPr>
        <w:spacing w:after="228" w:line="261" w:lineRule="auto"/>
        <w:ind w:left="696" w:right="427" w:hanging="10"/>
        <w:jc w:val="center"/>
        <w:rPr>
          <w:lang w:val="ru-RU"/>
        </w:rPr>
      </w:pPr>
      <w:r w:rsidRPr="00EE6B1B">
        <w:rPr>
          <w:noProof/>
        </w:rPr>
        <w:pict>
          <v:shape id="Picture 9246" o:spid="_x0000_i1029" type="#_x0000_t75" style="width:.75pt;height:.75pt;visibility:visible">
            <v:imagedata r:id="rId12" o:title=""/>
          </v:shape>
        </w:pict>
      </w:r>
      <w:r w:rsidRPr="003F7069">
        <w:rPr>
          <w:sz w:val="30"/>
          <w:lang w:val="ru-RU"/>
        </w:rPr>
        <w:t>2. Участники Викторины</w:t>
      </w:r>
    </w:p>
    <w:p w:rsidR="0016705E" w:rsidRPr="003F7069" w:rsidRDefault="0016705E" w:rsidP="0016705E">
      <w:pPr>
        <w:ind w:left="321" w:right="33"/>
        <w:rPr>
          <w:lang w:val="ru-RU"/>
        </w:rPr>
      </w:pPr>
      <w:r w:rsidRPr="003F7069">
        <w:rPr>
          <w:lang w:val="ru-RU"/>
        </w:rPr>
        <w:t xml:space="preserve">3.1. В Викторине могут принимать участие обучающиеся образовательных организаций Ярославской области независимо от форм собственности (далее — Образовательная организация) в возрасте — от 7 до </w:t>
      </w:r>
      <w:r w:rsidRPr="003F7069">
        <w:rPr>
          <w:lang w:val="ru-RU"/>
        </w:rPr>
        <w:lastRenderedPageBreak/>
        <w:t>17 лет (включительно) и их родители (законные представители) без возрастного ограничения.</w:t>
      </w:r>
    </w:p>
    <w:p w:rsidR="0016705E" w:rsidRPr="003F7069" w:rsidRDefault="0016705E" w:rsidP="0016705E">
      <w:pPr>
        <w:spacing w:after="256"/>
        <w:ind w:left="321" w:right="33"/>
        <w:rPr>
          <w:lang w:val="ru-RU"/>
        </w:rPr>
      </w:pPr>
      <w:r w:rsidRPr="003F7069">
        <w:rPr>
          <w:lang w:val="ru-RU"/>
        </w:rPr>
        <w:t>3.2. Количество участников от одной образовательной организации не ограничено. Количество участников среди родителей (законных представителей) не ограничено.</w:t>
      </w:r>
    </w:p>
    <w:p w:rsidR="0016705E" w:rsidRPr="003F7069" w:rsidRDefault="0016705E" w:rsidP="0016705E">
      <w:pPr>
        <w:spacing w:after="256" w:line="261" w:lineRule="auto"/>
        <w:ind w:left="696" w:right="417" w:hanging="10"/>
        <w:jc w:val="center"/>
        <w:rPr>
          <w:lang w:val="ru-RU"/>
        </w:rPr>
      </w:pPr>
      <w:proofErr w:type="gramStart"/>
      <w:r w:rsidRPr="003F7069">
        <w:rPr>
          <w:sz w:val="30"/>
          <w:lang w:val="ru-RU"/>
        </w:rPr>
        <w:t>З</w:t>
      </w:r>
      <w:proofErr w:type="gramEnd"/>
      <w:r w:rsidRPr="003F7069">
        <w:rPr>
          <w:sz w:val="30"/>
          <w:lang w:val="ru-RU"/>
        </w:rPr>
        <w:t>, Сроки, порядок и условия проведения Викторины</w:t>
      </w:r>
    </w:p>
    <w:p w:rsidR="0016705E" w:rsidRPr="003F7069" w:rsidRDefault="0016705E" w:rsidP="0016705E">
      <w:pPr>
        <w:spacing w:after="171" w:line="259" w:lineRule="auto"/>
        <w:ind w:left="326" w:right="0" w:firstLine="0"/>
        <w:jc w:val="center"/>
        <w:rPr>
          <w:lang w:val="ru-RU"/>
        </w:rPr>
      </w:pPr>
      <w:r w:rsidRPr="003F7069">
        <w:rPr>
          <w:sz w:val="24"/>
          <w:lang w:val="ru-RU"/>
        </w:rPr>
        <w:t>2</w:t>
      </w:r>
    </w:p>
    <w:p w:rsidR="0016705E" w:rsidRPr="003F7069" w:rsidRDefault="0016705E" w:rsidP="0016705E">
      <w:pPr>
        <w:ind w:left="321" w:right="33"/>
        <w:rPr>
          <w:lang w:val="ru-RU"/>
        </w:rPr>
      </w:pPr>
      <w:r w:rsidRPr="003F7069">
        <w:rPr>
          <w:lang w:val="ru-RU"/>
        </w:rPr>
        <w:t xml:space="preserve">3.1. Викторина проводится в период с 03 сентября по 30 сентября 2021 года в заочной форме на платформе </w:t>
      </w:r>
      <w:proofErr w:type="spellStart"/>
      <w:r>
        <w:t>onlinetestpad</w:t>
      </w:r>
      <w:proofErr w:type="spellEnd"/>
      <w:r w:rsidRPr="003F7069">
        <w:rPr>
          <w:lang w:val="ru-RU"/>
        </w:rPr>
        <w:t>.</w:t>
      </w:r>
      <w:r>
        <w:t>com</w:t>
      </w:r>
      <w:r w:rsidRPr="003F7069">
        <w:rPr>
          <w:lang w:val="ru-RU"/>
        </w:rPr>
        <w:t xml:space="preserve"> в формате </w:t>
      </w:r>
      <w:proofErr w:type="spellStart"/>
      <w:r w:rsidRPr="003F7069">
        <w:rPr>
          <w:lang w:val="ru-RU"/>
        </w:rPr>
        <w:t>онлайнтестирования</w:t>
      </w:r>
      <w:proofErr w:type="spellEnd"/>
      <w:r w:rsidRPr="003F7069">
        <w:rPr>
          <w:lang w:val="ru-RU"/>
        </w:rPr>
        <w:t xml:space="preserve">. Ссылки на </w:t>
      </w:r>
      <w:proofErr w:type="spellStart"/>
      <w:r w:rsidRPr="003F7069">
        <w:rPr>
          <w:lang w:val="ru-RU"/>
        </w:rPr>
        <w:t>онлайн-тестирование</w:t>
      </w:r>
      <w:proofErr w:type="spellEnd"/>
      <w:r w:rsidRPr="003F7069">
        <w:rPr>
          <w:lang w:val="ru-RU"/>
        </w:rPr>
        <w:t xml:space="preserve"> будут размещены на сайте ГОАУ ДО ЯО «Центр детей и юношества» во вкладке «Областные мероприятия» «Социально-педагогическая направленность», а также в социальной сети «</w:t>
      </w:r>
      <w:proofErr w:type="spellStart"/>
      <w:r w:rsidRPr="003F7069">
        <w:rPr>
          <w:lang w:val="ru-RU"/>
        </w:rPr>
        <w:t>ВКонтакте</w:t>
      </w:r>
      <w:proofErr w:type="spellEnd"/>
      <w:r w:rsidRPr="003F7069">
        <w:rPr>
          <w:lang w:val="ru-RU"/>
        </w:rPr>
        <w:t>» на странице Регионального ресурсного центра по профилактике детского дорожно-транспортного травматизма (</w:t>
      </w:r>
      <w:r>
        <w:t>https</w:t>
      </w:r>
      <w:r w:rsidRPr="003F7069">
        <w:rPr>
          <w:lang w:val="ru-RU"/>
        </w:rPr>
        <w:t>://</w:t>
      </w:r>
      <w:proofErr w:type="spellStart"/>
      <w:r>
        <w:t>vk</w:t>
      </w:r>
      <w:proofErr w:type="spellEnd"/>
      <w:r w:rsidRPr="003F7069">
        <w:rPr>
          <w:lang w:val="ru-RU"/>
        </w:rPr>
        <w:t>.</w:t>
      </w:r>
      <w:r>
        <w:t>com</w:t>
      </w:r>
      <w:r w:rsidRPr="003F7069">
        <w:rPr>
          <w:lang w:val="ru-RU"/>
        </w:rPr>
        <w:t>/</w:t>
      </w:r>
      <w:proofErr w:type="spellStart"/>
      <w:r>
        <w:t>rescentrpddtt</w:t>
      </w:r>
      <w:proofErr w:type="spellEnd"/>
      <w:r w:rsidRPr="003F7069">
        <w:rPr>
          <w:lang w:val="ru-RU"/>
        </w:rPr>
        <w:t>76).</w:t>
      </w:r>
    </w:p>
    <w:p w:rsidR="0016705E" w:rsidRPr="003F7069" w:rsidRDefault="0016705E" w:rsidP="0016705E">
      <w:pPr>
        <w:ind w:left="321" w:right="33"/>
        <w:rPr>
          <w:lang w:val="ru-RU"/>
        </w:rPr>
      </w:pPr>
      <w:r w:rsidRPr="003F7069">
        <w:rPr>
          <w:lang w:val="ru-RU"/>
        </w:rPr>
        <w:t xml:space="preserve">3.2. Викторина проводится в двух возрастных категориях: «Дети» (участники в возрасте от 7 до 17 лет включительно) и «Взрослые» (без возрастных ограничений). Общее время прохождения Викторины — 25 минут. Время у каждого участника учитывается отдельно. За каждый правильный ответ участник получает один балл. При подсчёте результатов Викторины учитывается только </w:t>
      </w:r>
      <w:proofErr w:type="gramStart"/>
      <w:r w:rsidRPr="003F7069">
        <w:rPr>
          <w:lang w:val="ru-RU"/>
        </w:rPr>
        <w:t>первая</w:t>
      </w:r>
      <w:proofErr w:type="gramEnd"/>
      <w:r w:rsidRPr="003F7069">
        <w:rPr>
          <w:lang w:val="ru-RU"/>
        </w:rPr>
        <w:t xml:space="preserve"> заполненная </w:t>
      </w:r>
      <w:proofErr w:type="spellStart"/>
      <w:r w:rsidRPr="003F7069">
        <w:rPr>
          <w:lang w:val="ru-RU"/>
        </w:rPr>
        <w:t>онлайн-форма</w:t>
      </w:r>
      <w:proofErr w:type="spellEnd"/>
      <w:r w:rsidRPr="003F7069">
        <w:rPr>
          <w:lang w:val="ru-RU"/>
        </w:rPr>
        <w:t xml:space="preserve"> участника. Результаты Викторины фиксируются в автоматизированной таблице.</w:t>
      </w:r>
    </w:p>
    <w:p w:rsidR="0016705E" w:rsidRPr="003F7069" w:rsidRDefault="0016705E" w:rsidP="0016705E">
      <w:pPr>
        <w:ind w:left="321" w:right="33"/>
        <w:rPr>
          <w:lang w:val="ru-RU"/>
        </w:rPr>
      </w:pPr>
      <w:r w:rsidRPr="003F7069">
        <w:rPr>
          <w:lang w:val="ru-RU"/>
        </w:rPr>
        <w:t>3.3. Итоги Викторины заносятся в сводную рейтинговую таблицу согласно возрастным категориям. Победители (</w:t>
      </w:r>
      <w:r>
        <w:t>I</w:t>
      </w:r>
      <w:r w:rsidRPr="003F7069">
        <w:rPr>
          <w:lang w:val="ru-RU"/>
        </w:rPr>
        <w:t xml:space="preserve"> место) и призеры (</w:t>
      </w:r>
      <w:proofErr w:type="gramStart"/>
      <w:r w:rsidRPr="003F7069">
        <w:rPr>
          <w:lang w:val="ru-RU"/>
        </w:rPr>
        <w:t>П</w:t>
      </w:r>
      <w:proofErr w:type="gramEnd"/>
      <w:r w:rsidRPr="003F7069">
        <w:rPr>
          <w:lang w:val="ru-RU"/>
        </w:rPr>
        <w:t xml:space="preserve">, </w:t>
      </w:r>
      <w:r>
        <w:t>III</w:t>
      </w:r>
      <w:r w:rsidRPr="003F7069">
        <w:rPr>
          <w:lang w:val="ru-RU"/>
        </w:rPr>
        <w:t xml:space="preserve"> места) Викторины будут определены с учётом количества правильных ответов и времени прохождения Викторины.</w:t>
      </w:r>
    </w:p>
    <w:p w:rsidR="0016705E" w:rsidRPr="003F7069" w:rsidRDefault="0016705E" w:rsidP="0016705E">
      <w:pPr>
        <w:spacing w:after="215"/>
        <w:ind w:left="321" w:right="33"/>
        <w:rPr>
          <w:lang w:val="ru-RU"/>
        </w:rPr>
      </w:pPr>
      <w:r w:rsidRPr="003F7069">
        <w:rPr>
          <w:lang w:val="ru-RU"/>
        </w:rPr>
        <w:t xml:space="preserve">3.4. Контактная информация: </w:t>
      </w:r>
      <w:r w:rsidRPr="00EE6B1B">
        <w:rPr>
          <w:noProof/>
        </w:rPr>
        <w:pict>
          <v:shape id="Picture 11231" o:spid="_x0000_i1030" type="#_x0000_t75" style="width:105pt;height:12.75pt;visibility:visible">
            <v:imagedata r:id="rId13" o:title=""/>
          </v:shape>
        </w:pict>
      </w:r>
      <w:r w:rsidRPr="003F7069">
        <w:rPr>
          <w:lang w:val="ru-RU"/>
        </w:rPr>
        <w:t xml:space="preserve"> </w:t>
      </w:r>
      <w:r>
        <w:t>e</w:t>
      </w:r>
      <w:r w:rsidRPr="003F7069">
        <w:rPr>
          <w:lang w:val="ru-RU"/>
        </w:rPr>
        <w:t>-</w:t>
      </w:r>
      <w:r>
        <w:t>mail</w:t>
      </w:r>
      <w:r w:rsidRPr="003F7069">
        <w:rPr>
          <w:lang w:val="ru-RU"/>
        </w:rPr>
        <w:t xml:space="preserve">: </w:t>
      </w:r>
      <w:proofErr w:type="spellStart"/>
      <w:r>
        <w:t>rc</w:t>
      </w:r>
      <w:proofErr w:type="spellEnd"/>
      <w:r w:rsidRPr="003F7069">
        <w:rPr>
          <w:lang w:val="ru-RU"/>
        </w:rPr>
        <w:t>.</w:t>
      </w:r>
      <w:proofErr w:type="spellStart"/>
      <w:r>
        <w:t>pddtt</w:t>
      </w:r>
      <w:proofErr w:type="spellEnd"/>
      <w:r w:rsidRPr="003F7069">
        <w:rPr>
          <w:lang w:val="ru-RU"/>
        </w:rPr>
        <w:t>76@</w:t>
      </w:r>
      <w:proofErr w:type="spellStart"/>
      <w:r>
        <w:t>gmail</w:t>
      </w:r>
      <w:proofErr w:type="spellEnd"/>
      <w:r w:rsidRPr="003F7069">
        <w:rPr>
          <w:lang w:val="ru-RU"/>
        </w:rPr>
        <w:t>.</w:t>
      </w:r>
      <w:r>
        <w:t>com</w:t>
      </w:r>
      <w:r w:rsidRPr="003F7069">
        <w:rPr>
          <w:lang w:val="ru-RU"/>
        </w:rPr>
        <w:t xml:space="preserve">, Вишневская Галина Валентиновна, методист отдела технического творчества ГОАУ ДО ЯО «Центр детей и юношества», </w:t>
      </w:r>
      <w:proofErr w:type="spellStart"/>
      <w:r w:rsidRPr="003F7069">
        <w:rPr>
          <w:lang w:val="ru-RU"/>
        </w:rPr>
        <w:t>Плошкин</w:t>
      </w:r>
      <w:proofErr w:type="spellEnd"/>
      <w:r w:rsidRPr="003F7069">
        <w:rPr>
          <w:lang w:val="ru-RU"/>
        </w:rPr>
        <w:t xml:space="preserve"> Семен Сергеевич, педагог-организатор отдела технического творчества ГОАУ ДО ЯО «Центр детей и юношества», на официальном сайте ГОАУ ДО ЯО «Центр детей и юношества» </w:t>
      </w:r>
      <w:r>
        <w:t>www</w:t>
      </w:r>
      <w:r w:rsidRPr="003F7069">
        <w:rPr>
          <w:lang w:val="ru-RU"/>
        </w:rPr>
        <w:t>.</w:t>
      </w:r>
      <w:proofErr w:type="spellStart"/>
      <w:r>
        <w:t>yarcdu</w:t>
      </w:r>
      <w:proofErr w:type="spellEnd"/>
      <w:r w:rsidRPr="003F7069">
        <w:rPr>
          <w:lang w:val="ru-RU"/>
        </w:rPr>
        <w:t>.</w:t>
      </w:r>
      <w:proofErr w:type="spellStart"/>
      <w:r>
        <w:t>ru</w:t>
      </w:r>
      <w:proofErr w:type="spellEnd"/>
      <w:r w:rsidRPr="003F7069">
        <w:rPr>
          <w:lang w:val="ru-RU"/>
        </w:rPr>
        <w:t>.</w:t>
      </w:r>
    </w:p>
    <w:p w:rsidR="0016705E" w:rsidRPr="003F7069" w:rsidRDefault="0016705E" w:rsidP="0016705E">
      <w:pPr>
        <w:spacing w:after="80" w:line="261" w:lineRule="auto"/>
        <w:ind w:left="696" w:right="417" w:hanging="10"/>
        <w:jc w:val="center"/>
        <w:rPr>
          <w:lang w:val="ru-RU"/>
        </w:rPr>
      </w:pPr>
      <w:r w:rsidRPr="003F7069">
        <w:rPr>
          <w:sz w:val="30"/>
          <w:lang w:val="ru-RU"/>
        </w:rPr>
        <w:t>4. Подведение итогов и награждение</w:t>
      </w:r>
    </w:p>
    <w:p w:rsidR="0016705E" w:rsidRPr="003F7069" w:rsidRDefault="0016705E" w:rsidP="0016705E">
      <w:pPr>
        <w:ind w:left="321" w:right="33"/>
        <w:rPr>
          <w:lang w:val="ru-RU"/>
        </w:rPr>
      </w:pPr>
      <w:r w:rsidRPr="003F7069">
        <w:rPr>
          <w:lang w:val="ru-RU"/>
        </w:rPr>
        <w:t>4.1. Дипломы победителей (</w:t>
      </w:r>
      <w:r>
        <w:t>I</w:t>
      </w:r>
      <w:r w:rsidRPr="003F7069">
        <w:rPr>
          <w:lang w:val="ru-RU"/>
        </w:rPr>
        <w:t xml:space="preserve"> место) и призеров (</w:t>
      </w:r>
      <w:proofErr w:type="gramStart"/>
      <w:r w:rsidRPr="003F7069">
        <w:rPr>
          <w:lang w:val="ru-RU"/>
        </w:rPr>
        <w:t>П</w:t>
      </w:r>
      <w:proofErr w:type="gramEnd"/>
      <w:r w:rsidRPr="003F7069">
        <w:rPr>
          <w:lang w:val="ru-RU"/>
        </w:rPr>
        <w:t xml:space="preserve">, </w:t>
      </w:r>
      <w:r>
        <w:t>III</w:t>
      </w:r>
      <w:r w:rsidRPr="003F7069">
        <w:rPr>
          <w:lang w:val="ru-RU"/>
        </w:rPr>
        <w:t xml:space="preserve"> места), свидетельства участников Викторины будут размещены в электронном виде в группе социальной сети </w:t>
      </w:r>
      <w:proofErr w:type="spellStart"/>
      <w:r w:rsidRPr="003F7069">
        <w:rPr>
          <w:lang w:val="ru-RU"/>
        </w:rPr>
        <w:t>ВКонтакте</w:t>
      </w:r>
      <w:proofErr w:type="spellEnd"/>
      <w:r w:rsidRPr="003F7069">
        <w:rPr>
          <w:lang w:val="ru-RU"/>
        </w:rPr>
        <w:t xml:space="preserve"> «Региональный ресурсный центр ЯО по ПДДТТ» </w:t>
      </w:r>
      <w:r>
        <w:rPr>
          <w:u w:val="single" w:color="000000"/>
        </w:rPr>
        <w:t>https</w:t>
      </w:r>
      <w:r w:rsidRPr="003F7069">
        <w:rPr>
          <w:u w:val="single" w:color="000000"/>
          <w:lang w:val="ru-RU"/>
        </w:rPr>
        <w:t>://</w:t>
      </w:r>
      <w:proofErr w:type="spellStart"/>
      <w:r>
        <w:rPr>
          <w:u w:val="single" w:color="000000"/>
        </w:rPr>
        <w:t>vk</w:t>
      </w:r>
      <w:proofErr w:type="spellEnd"/>
      <w:r w:rsidRPr="003F7069">
        <w:rPr>
          <w:u w:val="single" w:color="000000"/>
          <w:lang w:val="ru-RU"/>
        </w:rPr>
        <w:t>.</w:t>
      </w:r>
      <w:r>
        <w:rPr>
          <w:u w:val="single" w:color="000000"/>
        </w:rPr>
        <w:t>com</w:t>
      </w:r>
      <w:r w:rsidRPr="003F7069">
        <w:rPr>
          <w:u w:val="single" w:color="000000"/>
          <w:lang w:val="ru-RU"/>
        </w:rPr>
        <w:t>/</w:t>
      </w:r>
      <w:proofErr w:type="spellStart"/>
      <w:r>
        <w:rPr>
          <w:u w:val="single" w:color="000000"/>
        </w:rPr>
        <w:t>rescentvpddtt</w:t>
      </w:r>
      <w:proofErr w:type="spellEnd"/>
      <w:r w:rsidRPr="003F7069">
        <w:rPr>
          <w:u w:val="single" w:color="000000"/>
          <w:lang w:val="ru-RU"/>
        </w:rPr>
        <w:t xml:space="preserve">76 и на сайте ГОАУ ДО 510 «Центр детей и юношества» </w:t>
      </w:r>
      <w:proofErr w:type="spellStart"/>
      <w:r>
        <w:rPr>
          <w:u w:val="single" w:color="000000"/>
        </w:rPr>
        <w:t>htt</w:t>
      </w:r>
      <w:proofErr w:type="spellEnd"/>
      <w:r w:rsidRPr="003F7069">
        <w:rPr>
          <w:u w:val="single" w:color="000000"/>
          <w:lang w:val="ru-RU"/>
        </w:rPr>
        <w:t xml:space="preserve"> </w:t>
      </w:r>
      <w:r>
        <w:rPr>
          <w:u w:val="single" w:color="000000"/>
        </w:rPr>
        <w:t>s</w:t>
      </w:r>
      <w:r w:rsidRPr="003F7069">
        <w:rPr>
          <w:u w:val="single" w:color="000000"/>
          <w:lang w:val="ru-RU"/>
        </w:rPr>
        <w:t xml:space="preserve">:// </w:t>
      </w:r>
      <w:proofErr w:type="spellStart"/>
      <w:r>
        <w:rPr>
          <w:u w:val="single" w:color="000000"/>
        </w:rPr>
        <w:t>arcdu</w:t>
      </w:r>
      <w:proofErr w:type="spellEnd"/>
      <w:r w:rsidRPr="003F7069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ru</w:t>
      </w:r>
      <w:proofErr w:type="spellEnd"/>
      <w:r w:rsidRPr="003F7069">
        <w:rPr>
          <w:u w:val="single" w:color="000000"/>
          <w:lang w:val="ru-RU"/>
        </w:rPr>
        <w:t>/</w:t>
      </w:r>
      <w:proofErr w:type="spellStart"/>
      <w:r>
        <w:rPr>
          <w:u w:val="single" w:color="000000"/>
        </w:rPr>
        <w:t>oblastn</w:t>
      </w:r>
      <w:proofErr w:type="spellEnd"/>
      <w:r w:rsidRPr="003F7069">
        <w:rPr>
          <w:u w:val="single" w:color="000000"/>
          <w:lang w:val="ru-RU"/>
        </w:rPr>
        <w:t xml:space="preserve"> </w:t>
      </w:r>
      <w:r>
        <w:rPr>
          <w:u w:val="single" w:color="000000"/>
        </w:rPr>
        <w:t>e</w:t>
      </w:r>
      <w:r w:rsidRPr="003F7069">
        <w:rPr>
          <w:u w:val="single" w:color="000000"/>
          <w:lang w:val="ru-RU"/>
        </w:rPr>
        <w:t>-</w:t>
      </w:r>
      <w:proofErr w:type="spellStart"/>
      <w:r>
        <w:rPr>
          <w:u w:val="single" w:color="000000"/>
        </w:rPr>
        <w:t>mero</w:t>
      </w:r>
      <w:proofErr w:type="spellEnd"/>
      <w:r w:rsidRPr="003F7069"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</w:rPr>
        <w:t>ri</w:t>
      </w:r>
      <w:proofErr w:type="spellEnd"/>
      <w:r w:rsidRPr="003F7069"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</w:rPr>
        <w:t>ati</w:t>
      </w:r>
      <w:proofErr w:type="spellEnd"/>
      <w:r w:rsidRPr="003F7069">
        <w:rPr>
          <w:u w:val="single" w:color="000000"/>
          <w:lang w:val="ru-RU"/>
        </w:rPr>
        <w:t xml:space="preserve"> а;</w:t>
      </w:r>
      <w:r w:rsidRPr="003F7069">
        <w:rPr>
          <w:lang w:val="ru-RU"/>
        </w:rPr>
        <w:t xml:space="preserve"> не ранее 05 октября 2021 года.</w:t>
      </w:r>
    </w:p>
    <w:p w:rsidR="0016705E" w:rsidRPr="003F7069" w:rsidRDefault="0016705E" w:rsidP="0016705E">
      <w:pPr>
        <w:ind w:left="321" w:right="33"/>
        <w:rPr>
          <w:lang w:val="ru-RU"/>
        </w:rPr>
      </w:pPr>
      <w:r w:rsidRPr="003F7069">
        <w:rPr>
          <w:lang w:val="ru-RU"/>
        </w:rPr>
        <w:lastRenderedPageBreak/>
        <w:t>4.2. Оргкомитет оставляет за собой право принимать решение о награждении отдельных участников Викторины специальными дипломами.</w:t>
      </w:r>
    </w:p>
    <w:p w:rsidR="008A32CA" w:rsidRPr="003F7069" w:rsidRDefault="008A32CA" w:rsidP="003F7069">
      <w:pPr>
        <w:ind w:right="33" w:firstLine="0"/>
        <w:rPr>
          <w:lang w:val="ru-RU"/>
        </w:rPr>
      </w:pPr>
    </w:p>
    <w:sectPr w:rsidR="008A32CA" w:rsidRPr="003F7069">
      <w:headerReference w:type="even" r:id="rId14"/>
      <w:headerReference w:type="default" r:id="rId15"/>
      <w:headerReference w:type="first" r:id="rId16"/>
      <w:pgSz w:w="11904" w:h="16834"/>
      <w:pgMar w:top="682" w:right="485" w:bottom="1070" w:left="17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98" w:rsidRDefault="00D81B98">
      <w:pPr>
        <w:spacing w:after="0" w:line="240" w:lineRule="auto"/>
      </w:pPr>
      <w:r>
        <w:separator/>
      </w:r>
    </w:p>
  </w:endnote>
  <w:endnote w:type="continuationSeparator" w:id="0">
    <w:p w:rsidR="00D81B98" w:rsidRDefault="00D8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98" w:rsidRDefault="00D81B98">
      <w:pPr>
        <w:spacing w:after="0" w:line="240" w:lineRule="auto"/>
      </w:pPr>
      <w:r>
        <w:separator/>
      </w:r>
    </w:p>
  </w:footnote>
  <w:footnote w:type="continuationSeparator" w:id="0">
    <w:p w:rsidR="00D81B98" w:rsidRDefault="00D8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CA" w:rsidRDefault="008A32CA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CA" w:rsidRPr="003F7069" w:rsidRDefault="00CC6D5F">
    <w:pPr>
      <w:spacing w:line="236" w:lineRule="auto"/>
      <w:ind w:left="6932" w:right="0" w:hanging="298"/>
      <w:jc w:val="left"/>
      <w:rPr>
        <w:lang w:val="ru-RU"/>
      </w:rPr>
    </w:pPr>
    <w:r w:rsidRPr="003F7069">
      <w:rPr>
        <w:lang w:val="ru-RU"/>
      </w:rPr>
      <w:t>государственного автономного дополнительного</w:t>
    </w:r>
  </w:p>
  <w:p w:rsidR="008A32CA" w:rsidRPr="003F7069" w:rsidRDefault="00CC6D5F">
    <w:pPr>
      <w:spacing w:after="0" w:line="235" w:lineRule="auto"/>
      <w:ind w:left="7324" w:right="0" w:hanging="350"/>
      <w:jc w:val="left"/>
      <w:rPr>
        <w:lang w:val="ru-RU"/>
      </w:rPr>
    </w:pPr>
    <w:r w:rsidRPr="003F7069">
      <w:rPr>
        <w:lang w:val="ru-RU"/>
      </w:rPr>
      <w:t>Ярославской области юношества»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CA" w:rsidRDefault="008A32CA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483"/>
    <w:multiLevelType w:val="multilevel"/>
    <w:tmpl w:val="A75054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673F1C"/>
    <w:multiLevelType w:val="multilevel"/>
    <w:tmpl w:val="BE38ED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823E76"/>
    <w:multiLevelType w:val="multilevel"/>
    <w:tmpl w:val="D0D64F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1200FF"/>
    <w:multiLevelType w:val="multilevel"/>
    <w:tmpl w:val="A84015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2C4024"/>
    <w:multiLevelType w:val="hybridMultilevel"/>
    <w:tmpl w:val="B2063988"/>
    <w:lvl w:ilvl="0" w:tplc="A70865FA">
      <w:start w:val="1"/>
      <w:numFmt w:val="decimal"/>
      <w:lvlText w:val="%1.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6FEDE72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9ECDE8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2A49E66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8E08B0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08CB78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E68FF2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D45FA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A06A70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C21DC7"/>
    <w:multiLevelType w:val="multilevel"/>
    <w:tmpl w:val="0608CD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7844F3"/>
    <w:multiLevelType w:val="hybridMultilevel"/>
    <w:tmpl w:val="E5489B80"/>
    <w:lvl w:ilvl="0" w:tplc="16EA70BC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44DF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4C3F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CA84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88F8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6C7B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209F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800A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A667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9E54A7"/>
    <w:multiLevelType w:val="multilevel"/>
    <w:tmpl w:val="93AA6C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513A6F"/>
    <w:multiLevelType w:val="multilevel"/>
    <w:tmpl w:val="C936AD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6E6F93"/>
    <w:multiLevelType w:val="hybridMultilevel"/>
    <w:tmpl w:val="5832DCDC"/>
    <w:lvl w:ilvl="0" w:tplc="9294A456">
      <w:start w:val="4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4DF6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26D0C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8206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62FA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DCA9C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AF6F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2C3C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82DF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7F0371"/>
    <w:multiLevelType w:val="hybridMultilevel"/>
    <w:tmpl w:val="51A8F960"/>
    <w:lvl w:ilvl="0" w:tplc="A0FC4BA2">
      <w:start w:val="1"/>
      <w:numFmt w:val="decimal"/>
      <w:lvlText w:val="%1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E9E40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830F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E5466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47A9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8AF74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25186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EAABC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0AD9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C52AB4"/>
    <w:multiLevelType w:val="multilevel"/>
    <w:tmpl w:val="FEA6E68A"/>
    <w:lvl w:ilvl="0">
      <w:start w:val="1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2CA"/>
    <w:rsid w:val="0016705E"/>
    <w:rsid w:val="00382D8B"/>
    <w:rsid w:val="003B5991"/>
    <w:rsid w:val="003F7069"/>
    <w:rsid w:val="008A32CA"/>
    <w:rsid w:val="00CC6D5F"/>
    <w:rsid w:val="00D8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0" w:lineRule="auto"/>
      <w:ind w:right="365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line="259" w:lineRule="auto"/>
      <w:ind w:right="389"/>
      <w:jc w:val="center"/>
      <w:outlineLvl w:val="0"/>
    </w:pPr>
    <w:rPr>
      <w:rFonts w:ascii="Times New Roman" w:hAnsi="Times New Roman"/>
      <w:color w:val="000000"/>
      <w:sz w:val="54"/>
    </w:rPr>
  </w:style>
  <w:style w:type="paragraph" w:styleId="2">
    <w:name w:val="heading 2"/>
    <w:next w:val="a"/>
    <w:link w:val="20"/>
    <w:unhideWhenUsed/>
    <w:qFormat/>
    <w:pPr>
      <w:keepNext/>
      <w:keepLines/>
      <w:spacing w:after="71" w:line="259" w:lineRule="auto"/>
      <w:ind w:right="379"/>
      <w:jc w:val="right"/>
      <w:outlineLvl w:val="1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24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4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Home</cp:lastModifiedBy>
  <cp:revision>2</cp:revision>
  <dcterms:created xsi:type="dcterms:W3CDTF">2021-09-28T08:19:00Z</dcterms:created>
  <dcterms:modified xsi:type="dcterms:W3CDTF">2021-09-28T08:19:00Z</dcterms:modified>
</cp:coreProperties>
</file>