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FC" w:rsidRPr="006369FC" w:rsidRDefault="006369FC" w:rsidP="006369FC">
      <w:r w:rsidRPr="006369FC">
        <w:t xml:space="preserve">Предлагаю Вашему вниманию игры, которые помогут вашему ребёнку подружиться со словом, научат рассказывать, отыскивать интересные слова, активизировать речь. 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                                  Лучше развивать речевые навыки в свободном общении с ребенком, в творческих играх.    </w:t>
      </w:r>
    </w:p>
    <w:p w:rsidR="006369FC" w:rsidRDefault="006369FC" w:rsidP="006369FC">
      <w:r w:rsidRPr="006369FC">
        <w:t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6D32AD" w:rsidRPr="006369FC" w:rsidRDefault="006369FC" w:rsidP="006369FC">
      <w:pPr>
        <w:jc w:val="center"/>
        <w:rPr>
          <w:b/>
        </w:rPr>
      </w:pPr>
      <w:r>
        <w:rPr>
          <w:b/>
        </w:rPr>
        <w:t>Дидактические</w:t>
      </w:r>
      <w:r w:rsidR="006D32AD" w:rsidRPr="006369FC">
        <w:rPr>
          <w:b/>
        </w:rPr>
        <w:t xml:space="preserve"> игр на развитие словаря</w:t>
      </w:r>
    </w:p>
    <w:p w:rsidR="006D32AD" w:rsidRDefault="006D32AD" w:rsidP="006D32AD">
      <w:pPr>
        <w:rPr>
          <w:i/>
          <w:u w:val="single"/>
        </w:rPr>
      </w:pPr>
      <w:r>
        <w:rPr>
          <w:i/>
          <w:u w:val="single"/>
        </w:rPr>
        <w:t>Игра «Потому что»</w:t>
      </w:r>
    </w:p>
    <w:p w:rsidR="006D32AD" w:rsidRDefault="006D32AD" w:rsidP="006D32AD">
      <w:pPr>
        <w:rPr>
          <w:i/>
          <w:u w:val="single"/>
        </w:rPr>
      </w:pPr>
      <w:r>
        <w:t>Цель: расширение словаря, активизация, уточнение значения обобщающих слов (развитие понятийного аспекта значения слов).</w:t>
      </w:r>
    </w:p>
    <w:p w:rsidR="006D32AD" w:rsidRPr="006D32AD" w:rsidRDefault="006D32AD" w:rsidP="006D32AD">
      <w:pPr>
        <w:rPr>
          <w:i/>
          <w:u w:val="single"/>
        </w:rPr>
      </w:pPr>
      <w:r>
        <w:t>Содержание. Ребенок заканчивает фразу, начатую взрослым, и повторяет получившееся предложение целиком.</w:t>
      </w:r>
    </w:p>
    <w:p w:rsidR="006D32AD" w:rsidRDefault="006D32AD" w:rsidP="006D32AD">
      <w:r>
        <w:t>Речевой материал:</w:t>
      </w:r>
    </w:p>
    <w:p w:rsidR="006D32AD" w:rsidRDefault="006D32AD" w:rsidP="006D32AD">
      <w:r>
        <w:t>• Бабушка сварила варенье, потому что осенью мы собирали урожай (овощей, фруктов, цветов).</w:t>
      </w:r>
    </w:p>
    <w:p w:rsidR="006D32AD" w:rsidRDefault="006D32AD" w:rsidP="006D32AD">
      <w:r>
        <w:t>• В комнате пахнет деревом, потому что вчера привезли новую (посуду, мебель, одежду).</w:t>
      </w:r>
    </w:p>
    <w:p w:rsidR="006D32AD" w:rsidRDefault="006D32AD" w:rsidP="006D32AD">
      <w:r>
        <w:t>• Дети ходят в зоопарк, потому что любят (насекомых, животных. цветы).</w:t>
      </w:r>
    </w:p>
    <w:p w:rsidR="006D32AD" w:rsidRDefault="006D32AD" w:rsidP="006D32AD">
      <w:r>
        <w:t>• Миша намочил рукава, потому что старательно вымыл (посуду, электрические приборы, мебель).</w:t>
      </w:r>
    </w:p>
    <w:p w:rsidR="006D32AD" w:rsidRDefault="006D32AD" w:rsidP="006D32AD">
      <w:r>
        <w:t>• В комнате шумно, потому что под окном большое движение (мебели, обуви, транспорта).</w:t>
      </w:r>
    </w:p>
    <w:p w:rsidR="006D32AD" w:rsidRDefault="006D32AD" w:rsidP="006D32AD">
      <w:r>
        <w:t>• Паша быстро починил стул, потому что он умеет обращаться с (животными, инструментами, продуктами).</w:t>
      </w:r>
    </w:p>
    <w:p w:rsidR="006D32AD" w:rsidRPr="006D32AD" w:rsidRDefault="006D32AD" w:rsidP="006D32AD">
      <w:pPr>
        <w:rPr>
          <w:i/>
          <w:u w:val="single"/>
        </w:rPr>
      </w:pPr>
      <w:r w:rsidRPr="006D32AD">
        <w:rPr>
          <w:i/>
          <w:u w:val="single"/>
        </w:rPr>
        <w:t>Игра «Бывает – не бывает»</w:t>
      </w:r>
    </w:p>
    <w:p w:rsidR="006D32AD" w:rsidRDefault="006D32AD" w:rsidP="006D32AD">
      <w:r>
        <w:t>Цель: Расширение объема словаря, уточнение представлений о признаках предметов, их частей, местоположении, функциях.</w:t>
      </w:r>
    </w:p>
    <w:p w:rsidR="006D32AD" w:rsidRDefault="006D32AD" w:rsidP="006D32AD">
      <w:r>
        <w:t>Содержание: Взрослый говорит предложение, содержащее в себе верное или ошибочное суждение. Дети, в случае необходимости, исправляют ошибку.</w:t>
      </w:r>
    </w:p>
    <w:p w:rsidR="006D32AD" w:rsidRDefault="006D32AD" w:rsidP="006D32AD">
      <w:r>
        <w:t>Речевой материал:</w:t>
      </w:r>
    </w:p>
    <w:p w:rsidR="006D32AD" w:rsidRDefault="006D32AD" w:rsidP="006D32AD">
      <w:r>
        <w:t>• По теме «Растения»: яблоко соленое; груши растут на деревьях; помидор красный; дуб высокий; морковь круглая; картофель гладкий; тыква тяжелая;</w:t>
      </w:r>
    </w:p>
    <w:p w:rsidR="006D32AD" w:rsidRDefault="006D32AD" w:rsidP="006D32AD">
      <w:r>
        <w:t>• По теме «Транспорт»: поезд летает по небу; автобус перевозит людей; корабль плавает по воде; у автомобиля есть кузов и кабина; самолет меньше лодки;</w:t>
      </w:r>
    </w:p>
    <w:p w:rsidR="006D32AD" w:rsidRDefault="006D32AD" w:rsidP="006D32AD">
      <w:r>
        <w:lastRenderedPageBreak/>
        <w:t>• По теме «Посуда»: в кастрюле жарят; а на сковороде – варят; чашка стеклянная; ложка деревянная; вилка железная; стакан резиновый; у чайника есть носик, ручка и ушко;</w:t>
      </w:r>
    </w:p>
    <w:p w:rsidR="006D32AD" w:rsidRDefault="006D32AD" w:rsidP="006D32AD">
      <w:r>
        <w:t>• По теме: «Животные»: лиса рыжая; волк злой; заяц смелый; еж пушистый; белка толстая; черепаха быстро бегает; волк живет в лесу; поросенок хрюкает; заяц летает; медведь спит в берлоге; волк спит в дупле;</w:t>
      </w:r>
    </w:p>
    <w:p w:rsidR="006D32AD" w:rsidRDefault="006D32AD" w:rsidP="006D32AD">
      <w:r>
        <w:t>• По теме «Профессии»: летчик летает; портниха варит суп; рабочий работает в школе; доктор лечит больных; милиционер рисует картины; медсестре нужна метла;</w:t>
      </w:r>
    </w:p>
    <w:p w:rsidR="006D32AD" w:rsidRDefault="006D32AD" w:rsidP="006D32AD">
      <w:r>
        <w:t>• По теме «Мебель»: кровать мягкая; диван железный; у стула есть ножки и сиденье; шкаф нужен, чтобы складывать вещи; табурет нужен, чтобы на нем лежать.</w:t>
      </w:r>
    </w:p>
    <w:p w:rsidR="006D32AD" w:rsidRPr="006D32AD" w:rsidRDefault="006D32AD" w:rsidP="006D32AD">
      <w:pPr>
        <w:rPr>
          <w:i/>
          <w:u w:val="single"/>
        </w:rPr>
      </w:pPr>
      <w:r w:rsidRPr="006D32AD">
        <w:rPr>
          <w:i/>
          <w:u w:val="single"/>
        </w:rPr>
        <w:t>Игра «Что бывает круглым?»</w:t>
      </w:r>
    </w:p>
    <w:p w:rsidR="006D32AD" w:rsidRDefault="006D32AD" w:rsidP="006D32AD">
      <w:r>
        <w:t>Цель: расширение словаря детей за счет прилагательных развитие воображения, памяти, ловкости.</w:t>
      </w:r>
    </w:p>
    <w:p w:rsidR="006D32AD" w:rsidRDefault="006D32AD" w:rsidP="006D32AD">
      <w:r>
        <w:t>Ход игры.  Взрослый  задает вопрос, на который ребенок, поймав мяч, должен ответить, после чего вернуть мяч взрослому, а взрослый, в свою очередь, перекидывает мяч ребенку, ожидая ответа от него.</w:t>
      </w:r>
    </w:p>
    <w:p w:rsidR="006D32AD" w:rsidRDefault="006D32AD" w:rsidP="006D32AD">
      <w:r>
        <w:t>Тут, конечно, каждый знает, что каким у нас бывает.</w:t>
      </w:r>
    </w:p>
    <w:p w:rsidR="006D32AD" w:rsidRDefault="006D32AD" w:rsidP="006D32AD">
      <w:r w:rsidRPr="006D32AD">
        <w:rPr>
          <w:b/>
        </w:rPr>
        <w:t>1.</w:t>
      </w:r>
      <w:r>
        <w:t xml:space="preserve"> Что бывает круглым? (Мяч, шар, колесо, солнце, луна яблоко, вишня.)</w:t>
      </w:r>
    </w:p>
    <w:p w:rsidR="006D32AD" w:rsidRDefault="006D32AD" w:rsidP="006D32AD">
      <w:r w:rsidRPr="006D32AD">
        <w:rPr>
          <w:b/>
        </w:rPr>
        <w:t>2.</w:t>
      </w:r>
      <w:r>
        <w:t xml:space="preserve"> Что бывает длинным? (Дорога, река, веревка, нитка лента, шнур.)</w:t>
      </w:r>
    </w:p>
    <w:p w:rsidR="006D32AD" w:rsidRDefault="006D32AD" w:rsidP="006D32AD">
      <w:r w:rsidRPr="006D32AD">
        <w:rPr>
          <w:b/>
        </w:rPr>
        <w:t>3</w:t>
      </w:r>
      <w:r>
        <w:t>. Что бывает высоким? (Гора, дерево, человек, сто. дом, шкаф.)</w:t>
      </w:r>
    </w:p>
    <w:p w:rsidR="006D32AD" w:rsidRDefault="006D32AD" w:rsidP="006D32AD">
      <w:r w:rsidRPr="006D32AD">
        <w:rPr>
          <w:b/>
        </w:rPr>
        <w:t>4</w:t>
      </w:r>
      <w:r>
        <w:t>. Что бывает зеленым? (Трава, деревья, кусты, кузнечики, платье.)</w:t>
      </w:r>
    </w:p>
    <w:p w:rsidR="006D32AD" w:rsidRDefault="006D32AD" w:rsidP="006D32AD">
      <w:r w:rsidRPr="006D32AD">
        <w:rPr>
          <w:b/>
        </w:rPr>
        <w:t>5</w:t>
      </w:r>
      <w:r>
        <w:t>. Что бывает холодным? (Вода, снег, лед, роса, иней камень, ночь.)</w:t>
      </w:r>
    </w:p>
    <w:p w:rsidR="006D32AD" w:rsidRDefault="006D32AD" w:rsidP="006D32AD">
      <w:r w:rsidRPr="006D32AD">
        <w:rPr>
          <w:b/>
        </w:rPr>
        <w:t>6</w:t>
      </w:r>
      <w:r>
        <w:t>. Что бывает гладким? (Стекло, зеркало, камень, яблоко.)</w:t>
      </w:r>
    </w:p>
    <w:p w:rsidR="006D32AD" w:rsidRDefault="006D32AD" w:rsidP="006D32AD">
      <w:r w:rsidRPr="006D32AD">
        <w:rPr>
          <w:b/>
        </w:rPr>
        <w:t>7</w:t>
      </w:r>
      <w:r>
        <w:t>. Что бывает сладким? (Сахар, конфеты, пирожки торты, вафли.)</w:t>
      </w:r>
    </w:p>
    <w:p w:rsidR="006D32AD" w:rsidRDefault="006D32AD" w:rsidP="006D32AD">
      <w:r w:rsidRPr="006D32AD">
        <w:rPr>
          <w:b/>
        </w:rPr>
        <w:t>8</w:t>
      </w:r>
      <w:r>
        <w:t>. Что бывает шерстяным? (Платье, свитер, варежки перчатки, шапка.)</w:t>
      </w:r>
    </w:p>
    <w:p w:rsidR="006D32AD" w:rsidRDefault="006D32AD" w:rsidP="006D32AD">
      <w:r w:rsidRPr="006D32AD">
        <w:rPr>
          <w:b/>
        </w:rPr>
        <w:t>9</w:t>
      </w:r>
      <w:r>
        <w:t>. Что бывает колючим? (Еж, роза, кактус, иголки, ель проволока.)</w:t>
      </w:r>
    </w:p>
    <w:p w:rsidR="006D32AD" w:rsidRDefault="006D32AD" w:rsidP="006D32AD">
      <w:r w:rsidRPr="006D32AD">
        <w:rPr>
          <w:b/>
        </w:rPr>
        <w:t>10</w:t>
      </w:r>
      <w:r>
        <w:t>. Что бывает острым? (Нож, шило, стекло, ножницы кинжал, клинок.)</w:t>
      </w:r>
    </w:p>
    <w:p w:rsidR="006D32AD" w:rsidRDefault="006D32AD" w:rsidP="006D32AD">
      <w:r w:rsidRPr="006D32AD">
        <w:rPr>
          <w:b/>
        </w:rPr>
        <w:t>11.</w:t>
      </w:r>
      <w:r>
        <w:t xml:space="preserve"> Что бывает легким? (Пух, перо, вата, снежинка).</w:t>
      </w:r>
    </w:p>
    <w:p w:rsidR="006D32AD" w:rsidRDefault="006D32AD" w:rsidP="006D32AD">
      <w:r w:rsidRPr="006D32AD">
        <w:rPr>
          <w:b/>
        </w:rPr>
        <w:t>12</w:t>
      </w:r>
      <w:r>
        <w:t>. Что бывает глубоким? (Канава, ров, овраг, колодец)</w:t>
      </w:r>
    </w:p>
    <w:p w:rsidR="006D32AD" w:rsidRPr="00A82AD4" w:rsidRDefault="006D32AD" w:rsidP="006D32AD">
      <w:pPr>
        <w:rPr>
          <w:i/>
          <w:u w:val="single"/>
        </w:rPr>
      </w:pPr>
      <w:r w:rsidRPr="00A82AD4">
        <w:rPr>
          <w:i/>
          <w:u w:val="single"/>
        </w:rPr>
        <w:t>Игра «Скажи наоборот»</w:t>
      </w:r>
    </w:p>
    <w:p w:rsidR="006D32AD" w:rsidRDefault="006D32AD" w:rsidP="006D32AD">
      <w:r>
        <w:t>Цель игры: расширять словарь антонимов.</w:t>
      </w:r>
    </w:p>
    <w:p w:rsidR="006D32AD" w:rsidRDefault="006D32AD" w:rsidP="006D32AD">
      <w:r>
        <w:t>Ход игры: у этой игры есть два варианта. Первый вариант легче, так как ребёнок в своих ответах опирается не только на речь взрослого, но и на картинный материал:</w:t>
      </w:r>
    </w:p>
    <w:p w:rsidR="006D32AD" w:rsidRDefault="006D32AD" w:rsidP="006D32AD">
      <w:r>
        <w:lastRenderedPageBreak/>
        <w:t>Дедушка старый, а внук…</w:t>
      </w:r>
    </w:p>
    <w:p w:rsidR="00A82AD4" w:rsidRDefault="00A82AD4" w:rsidP="006D32AD">
      <w:r>
        <w:rPr>
          <w:noProof/>
          <w:lang w:eastAsia="ru-RU"/>
        </w:rPr>
        <w:drawing>
          <wp:inline distT="0" distB="0" distL="0" distR="0" wp14:anchorId="74075470" wp14:editId="583F4E63">
            <wp:extent cx="1449237" cy="1449237"/>
            <wp:effectExtent l="0" t="0" r="0" b="0"/>
            <wp:docPr id="2" name="Рисунок 2" descr="C:\Users\Миша Аня Катя\Desktop\ВЯзание\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 Аня Катя\Desktop\ВЯзание\дед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37" cy="144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AD" w:rsidRDefault="006D32AD" w:rsidP="006D32AD">
      <w:r>
        <w:t>Дерево высокое, а куст…</w:t>
      </w:r>
    </w:p>
    <w:p w:rsidR="00A82AD4" w:rsidRDefault="00A82AD4" w:rsidP="006D32AD">
      <w:r>
        <w:rPr>
          <w:noProof/>
          <w:lang w:eastAsia="ru-RU"/>
        </w:rPr>
        <w:drawing>
          <wp:inline distT="0" distB="0" distL="0" distR="0" wp14:anchorId="35924FCE" wp14:editId="490C7078">
            <wp:extent cx="1535501" cy="1648175"/>
            <wp:effectExtent l="0" t="0" r="7620" b="9525"/>
            <wp:docPr id="3" name="Рисунок 3" descr="C:\Users\Миша Аня Катя\Desktop\ВЯзание\д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 Аня Катя\Desktop\ВЯзание\дер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52772" cy="16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AD" w:rsidRDefault="006D32AD" w:rsidP="006D32AD">
      <w:r>
        <w:t>Дорога широкая, а тропинка…</w:t>
      </w:r>
    </w:p>
    <w:p w:rsidR="004224C1" w:rsidRDefault="004224C1" w:rsidP="006D32AD">
      <w:r>
        <w:rPr>
          <w:noProof/>
          <w:lang w:eastAsia="ru-RU"/>
        </w:rPr>
        <w:drawing>
          <wp:inline distT="0" distB="0" distL="0" distR="0">
            <wp:extent cx="2061713" cy="1546285"/>
            <wp:effectExtent l="0" t="0" r="0" b="0"/>
            <wp:docPr id="4" name="Рисунок 4" descr="C:\Users\Миша Аня Катя\Desktop\ВЯзание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 Аня Катя\Desktop\ВЯзание\дорог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46" cy="15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AD" w:rsidRDefault="006D32AD" w:rsidP="006D32AD">
      <w:r>
        <w:t>Перо легкое, а гиря…</w:t>
      </w:r>
    </w:p>
    <w:p w:rsidR="004224C1" w:rsidRDefault="004224C1" w:rsidP="006D32AD">
      <w:bookmarkStart w:id="0" w:name="_GoBack"/>
      <w:r>
        <w:rPr>
          <w:noProof/>
          <w:lang w:eastAsia="ru-RU"/>
        </w:rPr>
        <w:drawing>
          <wp:inline distT="0" distB="0" distL="0" distR="0" wp14:anchorId="3633F521" wp14:editId="024FBD79">
            <wp:extent cx="2104845" cy="1578634"/>
            <wp:effectExtent l="0" t="0" r="0" b="2540"/>
            <wp:docPr id="7" name="Рисунок 7" descr="C:\Users\Миша Аня Катя\Desktop\ВЯзание\гир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ша Аня Катя\Desktop\ВЯзание\гиря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21" cy="15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32AD" w:rsidRDefault="006D32AD" w:rsidP="006D32AD">
      <w:r>
        <w:t>Второй сложнее, так как опора происходит только на речь взрослого:</w:t>
      </w:r>
    </w:p>
    <w:p w:rsidR="006D32AD" w:rsidRDefault="006D32AD" w:rsidP="006D32AD">
      <w:r>
        <w:t>Пирожное сладкое, а лекарство…</w:t>
      </w:r>
    </w:p>
    <w:p w:rsidR="006369FC" w:rsidRDefault="006D32AD" w:rsidP="006D32AD">
      <w:r>
        <w:t>Ночью темно, а днем…</w:t>
      </w:r>
    </w:p>
    <w:p w:rsidR="006D32AD" w:rsidRDefault="006D32AD" w:rsidP="006D32AD">
      <w:r>
        <w:lastRenderedPageBreak/>
        <w:t>У волка хвост длинный, а у зайца…</w:t>
      </w:r>
    </w:p>
    <w:p w:rsidR="006D32AD" w:rsidRDefault="006D32AD" w:rsidP="006D32AD">
      <w:r>
        <w:t>Чай горячий, а лед…</w:t>
      </w:r>
    </w:p>
    <w:p w:rsidR="006D32AD" w:rsidRPr="004224C1" w:rsidRDefault="006D32AD" w:rsidP="006D32AD">
      <w:pPr>
        <w:rPr>
          <w:i/>
          <w:u w:val="single"/>
        </w:rPr>
      </w:pPr>
      <w:r w:rsidRPr="004224C1">
        <w:rPr>
          <w:i/>
          <w:u w:val="single"/>
        </w:rPr>
        <w:t>Игра «Подбери словечко»</w:t>
      </w:r>
    </w:p>
    <w:p w:rsidR="006D32AD" w:rsidRDefault="006D32AD" w:rsidP="006D32AD">
      <w:r>
        <w:t>Цель игры: расширять словарный запас, развивать умение согласовывать прилагательное с существительным.</w:t>
      </w:r>
    </w:p>
    <w:p w:rsidR="006D32AD" w:rsidRDefault="006D32AD" w:rsidP="006D32AD">
      <w:r>
        <w:t>Ход игры: В эту игру можно играть с мячом, перекидывая, его друг другу.</w:t>
      </w:r>
    </w:p>
    <w:p w:rsidR="004224C1" w:rsidRDefault="006D32AD" w:rsidP="006D32AD">
      <w:r>
        <w:t>Про что можно сказать «свежий»? Воздух, огурец, хлеб, ветер; «старый» (дом, пень, человек, ботинок); «свежая» (булочка, новость, газета, скатерть); «старая» (мебель, сказка, книга, бабушка); «свежее» (молоко, мясо, варенье); «с</w:t>
      </w:r>
      <w:r w:rsidR="004224C1">
        <w:t>тарое» (кресло, сиденье, окно).</w:t>
      </w:r>
    </w:p>
    <w:p w:rsidR="006D32AD" w:rsidRPr="004224C1" w:rsidRDefault="004224C1" w:rsidP="006D32AD">
      <w:r w:rsidRPr="004224C1">
        <w:rPr>
          <w:i/>
          <w:u w:val="single"/>
        </w:rPr>
        <w:t>Игра «Магазин посуды»</w:t>
      </w:r>
    </w:p>
    <w:p w:rsidR="006D32AD" w:rsidRDefault="006D32AD" w:rsidP="006D32AD">
      <w:r>
        <w:t>Цель игры: расширять словарь, развивать умение подбирать обобщающее слово, развивать речевое внимание.</w:t>
      </w:r>
    </w:p>
    <w:p w:rsidR="006D32AD" w:rsidRDefault="006D32AD" w:rsidP="006D32AD">
      <w:r>
        <w:t xml:space="preserve">Ход игры: Для этой игры лучше использовать настоящую посуду. Инструкция </w:t>
      </w:r>
      <w:r w:rsidR="004224C1">
        <w:t>взрослого</w:t>
      </w:r>
      <w:r>
        <w:t xml:space="preserve">: Давай поиграем в «магазин». Я буду покупателем, а ты - продавцом. Мне нужна посуда для супа — супница. Посуда для салата — салатница; посуда для хлеба — хлебница; посуда для молока — молочник; посуда для масла — маслёнка; посуда для конфет — </w:t>
      </w:r>
      <w:proofErr w:type="spellStart"/>
      <w:r>
        <w:t>конфетница</w:t>
      </w:r>
      <w:proofErr w:type="spellEnd"/>
      <w:r>
        <w:t>; посуда для сухарей — сухарница; посуда для соли — солонка; посуда для сахара — сахарница.</w:t>
      </w:r>
    </w:p>
    <w:p w:rsidR="006D32AD" w:rsidRDefault="006D32AD" w:rsidP="006D32AD">
      <w:r>
        <w:t xml:space="preserve">После проговаривания всей имеющейся посуды, можно поменяться ролями. </w:t>
      </w:r>
      <w:r w:rsidR="004224C1">
        <w:t>З</w:t>
      </w:r>
      <w:r>
        <w:t>адача побуждать ребёнка произносить названия посуды самостоятельно.</w:t>
      </w:r>
    </w:p>
    <w:p w:rsidR="006D32AD" w:rsidRPr="004224C1" w:rsidRDefault="006D32AD" w:rsidP="006D32AD">
      <w:pPr>
        <w:rPr>
          <w:i/>
          <w:u w:val="single"/>
        </w:rPr>
      </w:pPr>
      <w:r w:rsidRPr="004224C1">
        <w:rPr>
          <w:i/>
          <w:u w:val="single"/>
        </w:rPr>
        <w:t>Игра «Животные и их детеныши»</w:t>
      </w:r>
    </w:p>
    <w:p w:rsidR="004224C1" w:rsidRDefault="006D32AD" w:rsidP="006D32AD">
      <w:r>
        <w:t>Цель игры: закреплять в речи детей названия детенышей животных, закреплять навыки словообразования, развив</w:t>
      </w:r>
      <w:r w:rsidR="004224C1">
        <w:t>ать ловкость, память, внимание.</w:t>
      </w:r>
    </w:p>
    <w:p w:rsidR="006D32AD" w:rsidRDefault="006D4513" w:rsidP="006D32AD">
      <w:r>
        <w:t>Ход игры: бросая мяч ребенку, взрослый</w:t>
      </w:r>
      <w:r w:rsidR="006D32AD">
        <w:t xml:space="preserve"> называет какое-либо животное, а ребенок, возвращая мяч, называет детеныша этого животного (возможно дополнительное усложнение задания при особом кидании мяча: с ударом об пол, из-за головы и т. д.). </w:t>
      </w:r>
    </w:p>
    <w:p w:rsidR="006D32AD" w:rsidRPr="006D4513" w:rsidRDefault="006D32AD" w:rsidP="006D32AD">
      <w:pPr>
        <w:rPr>
          <w:i/>
          <w:u w:val="single"/>
        </w:rPr>
      </w:pPr>
      <w:r w:rsidRPr="006D4513">
        <w:rPr>
          <w:i/>
          <w:u w:val="single"/>
        </w:rPr>
        <w:t>Игра «Что происходит в природе?»</w:t>
      </w:r>
    </w:p>
    <w:p w:rsidR="006D32AD" w:rsidRDefault="006D32AD" w:rsidP="006D32AD">
      <w:r>
        <w:t>Цель игры: закреплять употребление в речи глаголов, согласования слов в предложении.</w:t>
      </w:r>
    </w:p>
    <w:p w:rsidR="006369FC" w:rsidRDefault="006D4513" w:rsidP="006D32AD">
      <w:r>
        <w:t>Ход игры:</w:t>
      </w:r>
      <w:r w:rsidR="006369FC">
        <w:t xml:space="preserve"> </w:t>
      </w:r>
      <w:r>
        <w:t>Взрослый</w:t>
      </w:r>
      <w:r w:rsidR="006D32AD">
        <w:t>, бросая мяч ребенку, задает вопрос, (</w:t>
      </w:r>
      <w:proofErr w:type="gramStart"/>
      <w:r w:rsidR="006D32AD">
        <w:t>например</w:t>
      </w:r>
      <w:proofErr w:type="gramEnd"/>
      <w:r w:rsidR="006D32AD">
        <w:t>: Что делает солнце? Ручьи – что делают? Снег – что делает? И т. д., а ребенок, возвращая мяч, должен на заданный вопрос ответить. Игру желательно проводить по темам</w:t>
      </w:r>
      <w:r>
        <w:t>.</w:t>
      </w:r>
    </w:p>
    <w:p w:rsidR="006D32AD" w:rsidRPr="006369FC" w:rsidRDefault="006D32AD" w:rsidP="006D32AD">
      <w:pPr>
        <w:rPr>
          <w:color w:val="000000" w:themeColor="text1"/>
        </w:rPr>
      </w:pPr>
      <w:r w:rsidRPr="006369FC">
        <w:rPr>
          <w:i/>
          <w:color w:val="000000" w:themeColor="text1"/>
          <w:u w:val="single"/>
        </w:rPr>
        <w:t>Игра «Из чего сделано?»</w:t>
      </w:r>
    </w:p>
    <w:p w:rsidR="006D32AD" w:rsidRDefault="006D32AD" w:rsidP="006D32AD">
      <w:r>
        <w:t>Цель игры: закреплять в речи детей употребления относительных прилагательных и способов их образования.</w:t>
      </w:r>
    </w:p>
    <w:p w:rsidR="008A134B" w:rsidRDefault="006D32AD" w:rsidP="006D32AD">
      <w:r>
        <w:t>Ход игры:</w:t>
      </w:r>
      <w:r w:rsidR="006369FC">
        <w:t xml:space="preserve"> </w:t>
      </w:r>
      <w:r w:rsidR="006D4513">
        <w:t xml:space="preserve">Взрослый </w:t>
      </w:r>
      <w:r>
        <w:t xml:space="preserve"> бросает мяч ребенку и говорит: «Рукавички из кожи», а ребенок, возвращая мяч,</w:t>
      </w:r>
      <w:r w:rsidR="006369FC">
        <w:t xml:space="preserve"> отвечает: «Кожаные рукавички» (ваза, мост, коробка, мяч, стол, кувшин, таз, стакан)</w:t>
      </w:r>
    </w:p>
    <w:sectPr w:rsidR="008A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94"/>
    <w:rsid w:val="004224C1"/>
    <w:rsid w:val="004B67DA"/>
    <w:rsid w:val="00530F95"/>
    <w:rsid w:val="00633192"/>
    <w:rsid w:val="006369FC"/>
    <w:rsid w:val="00672F94"/>
    <w:rsid w:val="006D32AD"/>
    <w:rsid w:val="006D4513"/>
    <w:rsid w:val="008633B2"/>
    <w:rsid w:val="008A134B"/>
    <w:rsid w:val="00A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EED3-1338-4821-8577-B0F395BC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Аня Катя</dc:creator>
  <cp:keywords/>
  <dc:description/>
  <cp:lastModifiedBy>1</cp:lastModifiedBy>
  <cp:revision>6</cp:revision>
  <dcterms:created xsi:type="dcterms:W3CDTF">2020-04-15T13:17:00Z</dcterms:created>
  <dcterms:modified xsi:type="dcterms:W3CDTF">2021-10-26T14:08:00Z</dcterms:modified>
</cp:coreProperties>
</file>