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3F3" w:rsidRPr="00FA0D05" w:rsidRDefault="004313F3" w:rsidP="004313F3">
      <w:pPr>
        <w:spacing w:after="0"/>
        <w:jc w:val="center"/>
        <w:rPr>
          <w:rFonts w:ascii="Times New Roman" w:hAnsi="Times New Roman" w:cs="Times New Roman"/>
        </w:rPr>
      </w:pPr>
      <w:r w:rsidRPr="00FA0D05">
        <w:rPr>
          <w:rFonts w:ascii="Times New Roman" w:hAnsi="Times New Roman" w:cs="Times New Roman"/>
        </w:rPr>
        <w:t xml:space="preserve">МУНИЦИПАЛЬНОЕ ДОШКОЛЬНОЕ ОБРАЗОВАТЕЛЬНОЕ УЧРЕЖДЕНИЕ </w:t>
      </w:r>
    </w:p>
    <w:p w:rsidR="004313F3" w:rsidRPr="00FA0D05" w:rsidRDefault="004313F3" w:rsidP="004313F3">
      <w:pPr>
        <w:spacing w:after="0"/>
        <w:jc w:val="center"/>
        <w:rPr>
          <w:rFonts w:ascii="Times New Roman" w:hAnsi="Times New Roman" w:cs="Times New Roman"/>
        </w:rPr>
      </w:pPr>
      <w:r w:rsidRPr="00FA0D05">
        <w:rPr>
          <w:rFonts w:ascii="Times New Roman" w:hAnsi="Times New Roman" w:cs="Times New Roman"/>
        </w:rPr>
        <w:t xml:space="preserve">«ДЕТСКИЙ </w:t>
      </w:r>
      <w:proofErr w:type="gramStart"/>
      <w:r w:rsidRPr="00FA0D05">
        <w:rPr>
          <w:rFonts w:ascii="Times New Roman" w:hAnsi="Times New Roman" w:cs="Times New Roman"/>
        </w:rPr>
        <w:t>САД  №</w:t>
      </w:r>
      <w:proofErr w:type="gramEnd"/>
      <w:r w:rsidRPr="00FA0D05">
        <w:rPr>
          <w:rFonts w:ascii="Times New Roman" w:hAnsi="Times New Roman" w:cs="Times New Roman"/>
        </w:rPr>
        <w:t xml:space="preserve"> 204»</w:t>
      </w:r>
    </w:p>
    <w:p w:rsidR="004313F3" w:rsidRPr="00FA0D05" w:rsidRDefault="004313F3" w:rsidP="004313F3">
      <w:pPr>
        <w:spacing w:after="0"/>
        <w:rPr>
          <w:rFonts w:ascii="Times New Roman" w:hAnsi="Times New Roman" w:cs="Times New Roman"/>
          <w:b/>
        </w:rPr>
      </w:pPr>
      <w:r w:rsidRPr="00FA0D05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4313F3" w:rsidRDefault="004313F3" w:rsidP="004313F3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4313F3" w:rsidRDefault="004313F3" w:rsidP="004313F3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4313F3" w:rsidRDefault="004313F3" w:rsidP="004313F3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4313F3" w:rsidRDefault="004313F3" w:rsidP="004313F3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4313F3" w:rsidRDefault="004313F3" w:rsidP="004313F3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4313F3" w:rsidRDefault="004313F3" w:rsidP="004313F3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4313F3" w:rsidRPr="00FA0D05" w:rsidRDefault="004313F3" w:rsidP="004313F3">
      <w:pPr>
        <w:shd w:val="clear" w:color="auto" w:fill="FFFFFF" w:themeFill="background1"/>
        <w:spacing w:line="25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 для родителей</w:t>
      </w:r>
    </w:p>
    <w:p w:rsidR="004313F3" w:rsidRPr="00DB71CD" w:rsidRDefault="004313F3" w:rsidP="004313F3">
      <w:pPr>
        <w:shd w:val="clear" w:color="auto" w:fill="FFFFFF" w:themeFill="background1"/>
        <w:spacing w:line="250" w:lineRule="atLeast"/>
        <w:jc w:val="center"/>
        <w:rPr>
          <w:rFonts w:ascii="Georgia" w:eastAsia="Times New Roman" w:hAnsi="Georgia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Возрастные особенности 3-4 лет: что нужно знать родителям</w:t>
      </w:r>
      <w:bookmarkStart w:id="0" w:name="_GoBack"/>
      <w:bookmarkEnd w:id="0"/>
    </w:p>
    <w:p w:rsidR="004313F3" w:rsidRDefault="004313F3" w:rsidP="004313F3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3F3" w:rsidRDefault="004313F3" w:rsidP="004313F3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3F3" w:rsidRPr="00FF5174" w:rsidRDefault="004313F3" w:rsidP="004313F3">
      <w:pPr>
        <w:pStyle w:val="a3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</w:rPr>
        <w:t xml:space="preserve">Подготовила </w:t>
      </w:r>
      <w:r>
        <w:rPr>
          <w:sz w:val="28"/>
        </w:rPr>
        <w:t>Масленникова Е.В.</w:t>
      </w:r>
    </w:p>
    <w:p w:rsidR="004313F3" w:rsidRPr="00FF5174" w:rsidRDefault="004313F3" w:rsidP="004313F3">
      <w:pPr>
        <w:pStyle w:val="a3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  <w:lang w:val="en-US"/>
        </w:rPr>
        <w:t>I</w:t>
      </w:r>
      <w:r w:rsidRPr="00FF5174">
        <w:rPr>
          <w:sz w:val="28"/>
        </w:rPr>
        <w:t xml:space="preserve"> квалификационная категория</w:t>
      </w:r>
    </w:p>
    <w:p w:rsidR="004313F3" w:rsidRDefault="004313F3" w:rsidP="004313F3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3F3" w:rsidRDefault="004313F3" w:rsidP="004313F3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3F3" w:rsidRDefault="004313F3" w:rsidP="004313F3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3F3" w:rsidRDefault="004313F3" w:rsidP="004313F3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3F3" w:rsidRDefault="004313F3" w:rsidP="004313F3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3F3" w:rsidRDefault="004313F3" w:rsidP="004313F3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3F3" w:rsidRDefault="004313F3" w:rsidP="004313F3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3F3" w:rsidRDefault="004313F3" w:rsidP="004313F3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3F3" w:rsidRDefault="004313F3" w:rsidP="004313F3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3F3" w:rsidRDefault="004313F3" w:rsidP="004313F3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3F3" w:rsidRDefault="004313F3" w:rsidP="004313F3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3F3" w:rsidRDefault="004313F3" w:rsidP="004313F3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3F3" w:rsidRDefault="004313F3" w:rsidP="004313F3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3F3" w:rsidRDefault="004313F3" w:rsidP="004313F3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3F3" w:rsidRPr="004313F3" w:rsidRDefault="004313F3" w:rsidP="004313F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Три-четыре года ребенка - это рубеж на пути к самостоятельности.</w:t>
      </w:r>
    </w:p>
    <w:p w:rsidR="004313F3" w:rsidRPr="004313F3" w:rsidRDefault="004313F3" w:rsidP="004313F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Дети постепенно начинают отделяться от своих </w:t>
      </w:r>
      <w:r w:rsidRPr="004313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Возникает непреодолимое желание все делать по-своему и сопротивляться любому контролю взрослого.</w:t>
      </w:r>
    </w:p>
    <w:p w:rsidR="004313F3" w:rsidRPr="004313F3" w:rsidRDefault="004313F3" w:rsidP="004313F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Это тот </w:t>
      </w:r>
      <w:r w:rsidRPr="004313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</w:t>
      </w:r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ребенок начинает отстаивать свою точку зрения, выступая против внушений </w:t>
      </w:r>
      <w:r w:rsidRPr="004313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13F3" w:rsidRPr="004313F3" w:rsidRDefault="004313F3" w:rsidP="004313F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Отношения ребенка и взрослого в этом </w:t>
      </w:r>
      <w:r w:rsidRPr="004313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возрасте</w:t>
      </w:r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выходят на новый уровень и требуют от </w:t>
      </w:r>
      <w:r w:rsidRPr="004313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 терпения</w:t>
      </w:r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настойчивости и мягкого, но последовательного выстраивания границ.</w:t>
      </w:r>
    </w:p>
    <w:p w:rsidR="004313F3" w:rsidRPr="004313F3" w:rsidRDefault="004313F3" w:rsidP="004313F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этом важном этапе своей жизни ребенок учится понимать правила взаимодействия с людьми и договариваться с ними.</w:t>
      </w:r>
    </w:p>
    <w:p w:rsidR="004313F3" w:rsidRPr="004313F3" w:rsidRDefault="004313F3" w:rsidP="004313F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расшифровать поведение ребенка?</w:t>
      </w:r>
    </w:p>
    <w:p w:rsidR="004313F3" w:rsidRPr="004313F3" w:rsidRDefault="004313F3" w:rsidP="004313F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Упрямство ребенка - это желание высказать свое мнение.</w:t>
      </w:r>
    </w:p>
    <w:p w:rsidR="004313F3" w:rsidRPr="004313F3" w:rsidRDefault="004313F3" w:rsidP="004313F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Капризы - это невозможность справиться с нехваткой словарного запаса, дефицит сенсорного резерва или просто </w:t>
      </w:r>
      <w:r w:rsidRPr="004313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неспособность</w:t>
      </w:r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понять и объяснить свои переживания.</w:t>
      </w:r>
    </w:p>
    <w:p w:rsidR="004313F3" w:rsidRPr="004313F3" w:rsidRDefault="004313F3" w:rsidP="004313F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правильно прожить кризис 3-4 лет, чтобы помочь ребенку </w:t>
      </w:r>
      <w:r w:rsidRPr="004313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осознать</w:t>
      </w:r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себя в этом мире и научить его взаимодействию с окружающими?</w:t>
      </w:r>
    </w:p>
    <w:p w:rsidR="004313F3" w:rsidRPr="004313F3" w:rsidRDefault="004313F3" w:rsidP="004313F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стоит давить на ребенка, пытаться заставить его делать что-либо против его воли. Так возникнет инфантилизм,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преодолеть который гораздо сложнее. Следует предоставить ребенку выбор, поощрять его самостоятельность. По какой дороге идти, какую одежду надеть - такие простые задания на выбор будут </w:t>
      </w:r>
      <w:r w:rsidRPr="004313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способствовать</w:t>
      </w:r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самостоятельности ребенка.</w:t>
      </w:r>
    </w:p>
    <w:p w:rsidR="004313F3" w:rsidRPr="004313F3" w:rsidRDefault="004313F3" w:rsidP="004313F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стоит подавлять волю ребенка - это приведет к апатии, равнодушию. Не унижайте его резкими командами, строгим контролем, требованием беспрекословного подчинения. Определите с ребенком круг ситуаций, в которых он может делать выбор, а какие вопросы остаются под контролем взрослого.</w:t>
      </w:r>
    </w:p>
    <w:p w:rsidR="004313F3" w:rsidRPr="004313F3" w:rsidRDefault="004313F3" w:rsidP="004313F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Важно дать ребенку понять, что </w:t>
      </w:r>
      <w:r w:rsidRPr="004313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признают его самостоятельность, готовы общаться с ним на равных. Ребенок чутко реагирует на похвалу. Показывайте правильность действий ребенка. Потребность в уважении, признании - основные </w:t>
      </w:r>
      <w:hyperlink r:id="rId5" w:tooltip="Возрастные особенности детей" w:history="1">
        <w:r w:rsidRPr="004313F3">
          <w:rPr>
            <w:rFonts w:ascii="Arial" w:eastAsia="Times New Roman" w:hAnsi="Arial" w:cs="Arial"/>
            <w:b/>
            <w:bCs/>
            <w:color w:val="0088BB"/>
            <w:sz w:val="27"/>
            <w:szCs w:val="27"/>
            <w:bdr w:val="none" w:sz="0" w:space="0" w:color="auto" w:frame="1"/>
            <w:lang w:eastAsia="ru-RU"/>
          </w:rPr>
          <w:t>возрастные особенности детей</w:t>
        </w:r>
      </w:hyperlink>
      <w:r w:rsidRPr="004313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3-4 лет</w:t>
      </w:r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13F3" w:rsidRPr="004313F3" w:rsidRDefault="004313F3" w:rsidP="004313F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Дорожите чувствами ребенка. Объясняйте малышу, что он чувствует. Вместе научитесь произносить слова о том, что его</w:t>
      </w:r>
    </w:p>
    <w:p w:rsidR="004313F3" w:rsidRPr="004313F3" w:rsidRDefault="004313F3" w:rsidP="004313F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расстроило. Дайте название чувствам, эмоциям ребенка </w:t>
      </w:r>
      <w:r w:rsidRPr="004313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(горе, усталость, радость, гнев, восхищение)</w:t>
      </w:r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13F3" w:rsidRPr="004313F3" w:rsidRDefault="004313F3" w:rsidP="004313F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Главное </w:t>
      </w:r>
      <w:r w:rsidRPr="004313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(хоть и трудное)</w:t>
      </w:r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помнить, что трудности этого </w:t>
      </w:r>
      <w:hyperlink r:id="rId6" w:tooltip="Возрастные особенности детей 3-4 лет" w:history="1">
        <w:r w:rsidRPr="004313F3">
          <w:rPr>
            <w:rFonts w:ascii="Arial" w:eastAsia="Times New Roman" w:hAnsi="Arial" w:cs="Arial"/>
            <w:b/>
            <w:bCs/>
            <w:color w:val="0088BB"/>
            <w:sz w:val="27"/>
            <w:szCs w:val="27"/>
            <w:bdr w:val="none" w:sz="0" w:space="0" w:color="auto" w:frame="1"/>
            <w:lang w:eastAsia="ru-RU"/>
          </w:rPr>
          <w:t>возраста даны для того</w:t>
        </w:r>
      </w:hyperlink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4313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чтобы сформировать важные черты характера ребенка</w:t>
      </w:r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силу воли, самостоятельность и навык взаимодействия с окружающими. Все то, что </w:t>
      </w:r>
      <w:r w:rsidRPr="004313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так ценят</w:t>
      </w:r>
      <w:r w:rsidRPr="004313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ребенок превращается во взрослого человека.</w:t>
      </w:r>
    </w:p>
    <w:p w:rsidR="00855C99" w:rsidRDefault="00855C99"/>
    <w:sectPr w:rsidR="0085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4B85"/>
    <w:multiLevelType w:val="multilevel"/>
    <w:tmpl w:val="DCF4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05"/>
    <w:rsid w:val="004313F3"/>
    <w:rsid w:val="00855C99"/>
    <w:rsid w:val="00C6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80ECC-5B90-4883-B100-410E803A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13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13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3F3"/>
    <w:rPr>
      <w:b/>
      <w:bCs/>
    </w:rPr>
  </w:style>
  <w:style w:type="character" w:styleId="a5">
    <w:name w:val="Hyperlink"/>
    <w:basedOn w:val="a0"/>
    <w:uiPriority w:val="99"/>
    <w:semiHidden/>
    <w:unhideWhenUsed/>
    <w:rsid w:val="00431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7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ozrastnye-osobennosti-3-4-let" TargetMode="External"/><Relationship Id="rId5" Type="http://schemas.openxmlformats.org/officeDocument/2006/relationships/hyperlink" Target="https://www.maam.ru/obrazovanie/vozrastnye-osoben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2024-07-23T11:49:00Z</dcterms:created>
  <dcterms:modified xsi:type="dcterms:W3CDTF">2024-07-23T11:50:00Z</dcterms:modified>
</cp:coreProperties>
</file>