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00" w:rsidRPr="009D1700" w:rsidRDefault="009D1700" w:rsidP="009D1700">
      <w:pPr>
        <w:spacing w:after="0"/>
        <w:jc w:val="center"/>
        <w:rPr>
          <w:rFonts w:ascii="Times New Roman" w:hAnsi="Times New Roman" w:cs="Times New Roman"/>
        </w:rPr>
      </w:pPr>
      <w:r w:rsidRPr="009D1700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9D1700" w:rsidRPr="009D1700" w:rsidRDefault="009D1700" w:rsidP="009D1700">
      <w:pPr>
        <w:spacing w:after="0"/>
        <w:jc w:val="center"/>
        <w:rPr>
          <w:rFonts w:ascii="Times New Roman" w:hAnsi="Times New Roman" w:cs="Times New Roman"/>
        </w:rPr>
      </w:pPr>
      <w:r w:rsidRPr="009D1700">
        <w:rPr>
          <w:rFonts w:ascii="Times New Roman" w:hAnsi="Times New Roman" w:cs="Times New Roman"/>
        </w:rPr>
        <w:t>«ДЕТСКИЙ САД  № 204»</w:t>
      </w:r>
    </w:p>
    <w:p w:rsidR="009D1700" w:rsidRPr="009D1700" w:rsidRDefault="009D1700" w:rsidP="009D1700">
      <w:pPr>
        <w:spacing w:after="0"/>
        <w:rPr>
          <w:rFonts w:ascii="Times New Roman" w:hAnsi="Times New Roman" w:cs="Times New Roman"/>
          <w:b/>
        </w:rPr>
      </w:pPr>
      <w:r w:rsidRPr="009D1700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C555EA" w:rsidRDefault="00C555EA" w:rsidP="009D1700">
      <w:pPr>
        <w:spacing w:after="0"/>
        <w:rPr>
          <w:b/>
          <w:bCs/>
        </w:rPr>
      </w:pPr>
    </w:p>
    <w:p w:rsidR="009D1700" w:rsidRDefault="009D1700" w:rsidP="00C555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1700" w:rsidRDefault="009D1700" w:rsidP="00C555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1700" w:rsidRDefault="009D1700" w:rsidP="00C555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1700" w:rsidRDefault="009D1700" w:rsidP="00C555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55EA" w:rsidRDefault="009D1700" w:rsidP="009D17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педагогов</w:t>
      </w:r>
    </w:p>
    <w:p w:rsidR="00C555EA" w:rsidRPr="00C555EA" w:rsidRDefault="00D22308" w:rsidP="00C555EA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ПАЛЬЧИКОВЫЕ ИГРЫ В РАЗВИТИИ ДЕТЕЙ РАННЕГО ВОЗРАСТА</w:t>
      </w:r>
    </w:p>
    <w:p w:rsidR="00C555EA" w:rsidRDefault="00C555EA" w:rsidP="00C555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1700" w:rsidRDefault="009D1700" w:rsidP="00C555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1700" w:rsidRPr="00FF5174" w:rsidRDefault="009D1700" w:rsidP="009D1700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r w:rsidR="00F42549">
        <w:rPr>
          <w:sz w:val="28"/>
        </w:rPr>
        <w:t>Масленникова Е.В.</w:t>
      </w:r>
      <w:bookmarkStart w:id="0" w:name="_GoBack"/>
      <w:bookmarkEnd w:id="0"/>
    </w:p>
    <w:p w:rsidR="009D1700" w:rsidRPr="00FF5174" w:rsidRDefault="009D1700" w:rsidP="009D1700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  <w:lang w:val="en-US"/>
        </w:rPr>
        <w:t>I</w:t>
      </w:r>
      <w:r w:rsidRPr="00FF5174">
        <w:rPr>
          <w:sz w:val="28"/>
        </w:rPr>
        <w:t xml:space="preserve"> квалификационная категория</w:t>
      </w: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C555EA">
      <w:pPr>
        <w:pStyle w:val="a3"/>
      </w:pPr>
    </w:p>
    <w:p w:rsidR="00C555EA" w:rsidRDefault="00C555EA" w:rsidP="00126E1A">
      <w:pPr>
        <w:rPr>
          <w:b/>
          <w:bCs/>
        </w:rPr>
      </w:pPr>
    </w:p>
    <w:p w:rsidR="00C555EA" w:rsidRDefault="00126E1A" w:rsidP="009D1700">
      <w:pPr>
        <w:spacing w:after="0" w:line="276" w:lineRule="auto"/>
        <w:jc w:val="both"/>
      </w:pPr>
      <w:r w:rsidRPr="00C555EA">
        <w:rPr>
          <w:rFonts w:ascii="Times New Roman" w:hAnsi="Times New Roman" w:cs="Times New Roman"/>
          <w:sz w:val="24"/>
        </w:rPr>
        <w:lastRenderedPageBreak/>
        <w:t xml:space="preserve">На всех этапах жизни ребенка движения </w:t>
      </w:r>
      <w:r w:rsidRPr="00C555EA">
        <w:rPr>
          <w:rFonts w:ascii="Times New Roman" w:hAnsi="Times New Roman" w:cs="Times New Roman"/>
          <w:b/>
          <w:bCs/>
          <w:sz w:val="24"/>
        </w:rPr>
        <w:t>пальцев</w:t>
      </w:r>
      <w:r w:rsidRPr="00C555EA">
        <w:rPr>
          <w:rFonts w:ascii="Times New Roman" w:hAnsi="Times New Roman" w:cs="Times New Roman"/>
          <w:sz w:val="24"/>
        </w:rPr>
        <w:t xml:space="preserve"> рук играют важнейшую роль.</w:t>
      </w:r>
      <w:r w:rsidRPr="00126E1A">
        <w:t xml:space="preserve"> 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У большинства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детей раннего возраста</w:t>
      </w:r>
      <w:r w:rsidRPr="00C555EA">
        <w:rPr>
          <w:rFonts w:ascii="Times New Roman" w:hAnsi="Times New Roman" w:cs="Times New Roman"/>
          <w:sz w:val="24"/>
          <w:szCs w:val="24"/>
        </w:rPr>
        <w:t xml:space="preserve">, отмечается как общее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моторное отставание</w:t>
      </w:r>
      <w:r w:rsidRPr="00C555EA">
        <w:rPr>
          <w:rFonts w:ascii="Times New Roman" w:hAnsi="Times New Roman" w:cs="Times New Roman"/>
          <w:sz w:val="24"/>
          <w:szCs w:val="24"/>
        </w:rPr>
        <w:t xml:space="preserve">, так и слабое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 моторики рук</w:t>
      </w:r>
      <w:r w:rsidRPr="00C555EA">
        <w:rPr>
          <w:rFonts w:ascii="Times New Roman" w:hAnsi="Times New Roman" w:cs="Times New Roman"/>
          <w:sz w:val="24"/>
          <w:szCs w:val="24"/>
        </w:rPr>
        <w:t xml:space="preserve">. Уровень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 xml:space="preserve">моторного развития рук </w:t>
      </w:r>
      <w:r w:rsidRPr="00C555EA">
        <w:rPr>
          <w:rFonts w:ascii="Times New Roman" w:hAnsi="Times New Roman" w:cs="Times New Roman"/>
          <w:i/>
          <w:iCs/>
          <w:sz w:val="24"/>
          <w:szCs w:val="24"/>
        </w:rPr>
        <w:t>(сила, ловкость, скорость и точность движений)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 ручных навыков (использование различных инструментов - ложки, лопатки др., застегивание и расстегивание застежек и т. д.) в дошкольном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возрасте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является диагностическим фактором, определяющим уровень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развития общей моторики и речи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Давайте поговорим 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 играх</w:t>
      </w:r>
      <w:r w:rsidRPr="00C555EA">
        <w:rPr>
          <w:rFonts w:ascii="Times New Roman" w:hAnsi="Times New Roman" w:cs="Times New Roman"/>
          <w:sz w:val="24"/>
          <w:szCs w:val="24"/>
        </w:rPr>
        <w:t xml:space="preserve">. Именно о них многие взрослые думают только как 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развлекательном</w:t>
      </w:r>
      <w:r w:rsidRPr="00C555EA">
        <w:rPr>
          <w:rFonts w:ascii="Times New Roman" w:hAnsi="Times New Roman" w:cs="Times New Roman"/>
          <w:sz w:val="24"/>
          <w:szCs w:val="24"/>
        </w:rPr>
        <w:t xml:space="preserve"> моменте в воспитании.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Очень важное значение в процессе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развития ребенка имеет развитие мелкой моторики рук</w:t>
      </w:r>
      <w:r w:rsidRPr="00C555EA">
        <w:rPr>
          <w:rFonts w:ascii="Times New Roman" w:hAnsi="Times New Roman" w:cs="Times New Roman"/>
          <w:sz w:val="24"/>
          <w:szCs w:val="24"/>
        </w:rPr>
        <w:t xml:space="preserve">: у него улучшается двигательная координация, преодолеваются зажатость, скованность. Движение рук построено на занимательно-игровой основе. У дошкольников цепкая автоматическая память, запомнить двух-четырехстрочный </w:t>
      </w:r>
      <w:r w:rsidRPr="00C555EA">
        <w:rPr>
          <w:rFonts w:ascii="Times New Roman" w:hAnsi="Times New Roman" w:cs="Times New Roman"/>
          <w:i/>
          <w:iCs/>
          <w:sz w:val="24"/>
          <w:szCs w:val="24"/>
        </w:rPr>
        <w:t>(специально для конкретного случая предназначенный)</w:t>
      </w:r>
      <w:r w:rsidRPr="00C555EA">
        <w:rPr>
          <w:rFonts w:ascii="Times New Roman" w:hAnsi="Times New Roman" w:cs="Times New Roman"/>
          <w:sz w:val="24"/>
          <w:szCs w:val="24"/>
        </w:rPr>
        <w:t xml:space="preserve"> текст для них не представляет особого труда. Зато потом услышанные слова могут вызвать нужные двигательные ассоциации, и наоборот - жест побуждает к самостоятельному произнесению ребенком соответствующих стихов. Помните, как в детстве мы играли "Сорока, соро</w:t>
      </w:r>
      <w:r w:rsidR="00C555EA">
        <w:rPr>
          <w:rFonts w:ascii="Times New Roman" w:hAnsi="Times New Roman" w:cs="Times New Roman"/>
          <w:sz w:val="24"/>
          <w:szCs w:val="24"/>
        </w:rPr>
        <w:t>ка кашку варила, деток кормила</w:t>
      </w:r>
      <w:r w:rsidRPr="00C555EA">
        <w:rPr>
          <w:rFonts w:ascii="Times New Roman" w:hAnsi="Times New Roman" w:cs="Times New Roman"/>
          <w:sz w:val="24"/>
          <w:szCs w:val="24"/>
        </w:rPr>
        <w:t xml:space="preserve">”? Попробуйте напомнить уже подросшему ребенку эту </w:t>
      </w:r>
      <w:proofErr w:type="spellStart"/>
      <w:r w:rsidRPr="00C555EA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C555EA">
        <w:rPr>
          <w:rFonts w:ascii="Times New Roman" w:hAnsi="Times New Roman" w:cs="Times New Roman"/>
          <w:sz w:val="24"/>
          <w:szCs w:val="24"/>
        </w:rPr>
        <w:t xml:space="preserve">, и он обязательно начнет выполнять движения руками. 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Одно условие необходимо соблюдать -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игры должны выполняться ребенком без затруднения и приносить ему только радость.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Выдающиеся ученые Л. С. Выготский, Л. С. Волкова, Е. И. </w:t>
      </w:r>
      <w:proofErr w:type="spellStart"/>
      <w:r w:rsidRPr="00C555EA">
        <w:rPr>
          <w:rFonts w:ascii="Times New Roman" w:hAnsi="Times New Roman" w:cs="Times New Roman"/>
          <w:sz w:val="24"/>
          <w:szCs w:val="24"/>
        </w:rPr>
        <w:t>Исенина</w:t>
      </w:r>
      <w:proofErr w:type="spellEnd"/>
      <w:r w:rsidRPr="00C555EA">
        <w:rPr>
          <w:rFonts w:ascii="Times New Roman" w:hAnsi="Times New Roman" w:cs="Times New Roman"/>
          <w:sz w:val="24"/>
          <w:szCs w:val="24"/>
        </w:rPr>
        <w:t xml:space="preserve">, М. И. Кольцова считали, что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 мелкой моторики пальцев</w:t>
      </w:r>
      <w:r w:rsidRPr="00C555EA">
        <w:rPr>
          <w:rFonts w:ascii="Times New Roman" w:hAnsi="Times New Roman" w:cs="Times New Roman"/>
          <w:sz w:val="24"/>
          <w:szCs w:val="24"/>
        </w:rPr>
        <w:t xml:space="preserve"> рук положительно сказывается на становлении детской речи. И была выявлена следующая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закономерность</w:t>
      </w:r>
      <w:r w:rsidRPr="00C555EA">
        <w:rPr>
          <w:rFonts w:ascii="Times New Roman" w:hAnsi="Times New Roman" w:cs="Times New Roman"/>
          <w:sz w:val="24"/>
          <w:szCs w:val="24"/>
        </w:rPr>
        <w:t xml:space="preserve">: если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 движений пальцев соответствует возрасту</w:t>
      </w:r>
      <w:r w:rsidRPr="00C555EA">
        <w:rPr>
          <w:rFonts w:ascii="Times New Roman" w:hAnsi="Times New Roman" w:cs="Times New Roman"/>
          <w:sz w:val="24"/>
          <w:szCs w:val="24"/>
        </w:rPr>
        <w:t xml:space="preserve">, то и речевое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находится в пределах нормы. Если же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 движений пальцев отстает</w:t>
      </w:r>
      <w:r w:rsidRPr="00C555EA">
        <w:rPr>
          <w:rFonts w:ascii="Times New Roman" w:hAnsi="Times New Roman" w:cs="Times New Roman"/>
          <w:sz w:val="24"/>
          <w:szCs w:val="24"/>
        </w:rPr>
        <w:t xml:space="preserve">, то задерживается и речевое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А неумение ребенком распознавать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пальцы</w:t>
      </w:r>
      <w:r w:rsidRPr="00C555EA">
        <w:rPr>
          <w:rFonts w:ascii="Times New Roman" w:hAnsi="Times New Roman" w:cs="Times New Roman"/>
          <w:sz w:val="24"/>
          <w:szCs w:val="24"/>
        </w:rPr>
        <w:t xml:space="preserve"> - прогностический признак будущих трудностей с чтением и письмом. И это именно так.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педагогических наук М</w:t>
      </w:r>
      <w:r w:rsidRPr="00C555EA">
        <w:rPr>
          <w:rFonts w:ascii="Times New Roman" w:hAnsi="Times New Roman" w:cs="Times New Roman"/>
          <w:sz w:val="24"/>
          <w:szCs w:val="24"/>
        </w:rPr>
        <w:t xml:space="preserve">. А. Поваляева предлагает тест на распознавание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 w:rsidRPr="00C555EA">
        <w:rPr>
          <w:rFonts w:ascii="Times New Roman" w:hAnsi="Times New Roman" w:cs="Times New Roman"/>
          <w:sz w:val="24"/>
          <w:szCs w:val="24"/>
        </w:rPr>
        <w:t>, который можно провести со своим ребенком дома. Он поможет оценить функционирование теменн</w:t>
      </w:r>
      <w:r w:rsidR="00D22308" w:rsidRPr="00C555EA">
        <w:rPr>
          <w:rFonts w:ascii="Times New Roman" w:hAnsi="Times New Roman" w:cs="Times New Roman"/>
          <w:sz w:val="24"/>
          <w:szCs w:val="24"/>
        </w:rPr>
        <w:t>о -</w:t>
      </w:r>
      <w:r w:rsidRPr="00C555EA">
        <w:rPr>
          <w:rFonts w:ascii="Times New Roman" w:hAnsi="Times New Roman" w:cs="Times New Roman"/>
          <w:sz w:val="24"/>
          <w:szCs w:val="24"/>
        </w:rPr>
        <w:t xml:space="preserve"> затылочных отделов коры головного мозга.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Сядьте за стол напротив ребенка. Попросите его протянуть руку, закройте ладонь и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пальцы своей рукой</w:t>
      </w:r>
      <w:r w:rsidRPr="00C555EA">
        <w:rPr>
          <w:rFonts w:ascii="Times New Roman" w:hAnsi="Times New Roman" w:cs="Times New Roman"/>
          <w:sz w:val="24"/>
          <w:szCs w:val="24"/>
        </w:rPr>
        <w:t xml:space="preserve">. Другой рукой дотрагивайтесь до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 его протянутой руки</w:t>
      </w:r>
      <w:r w:rsidRPr="00C555EA">
        <w:rPr>
          <w:rFonts w:ascii="Times New Roman" w:hAnsi="Times New Roman" w:cs="Times New Roman"/>
          <w:sz w:val="24"/>
          <w:szCs w:val="24"/>
        </w:rPr>
        <w:t xml:space="preserve">. Попросите вытянуть на другой руке тот палец, который вы трогаете. 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  <w:u w:val="single"/>
        </w:rPr>
        <w:t>В норме</w:t>
      </w:r>
      <w:r w:rsidRPr="00C555EA">
        <w:rPr>
          <w:rFonts w:ascii="Times New Roman" w:hAnsi="Times New Roman" w:cs="Times New Roman"/>
          <w:sz w:val="24"/>
          <w:szCs w:val="24"/>
        </w:rPr>
        <w:t>: трехлетние дети правильно определяют большой палец; пятилетние - большой и мизинец; шестилетние - большой, мизинец, указательный.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Для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Pr="00C555EA">
        <w:rPr>
          <w:rFonts w:ascii="Times New Roman" w:hAnsi="Times New Roman" w:cs="Times New Roman"/>
          <w:sz w:val="24"/>
          <w:szCs w:val="24"/>
        </w:rPr>
        <w:t xml:space="preserve"> ручного праксиса очень полезны такие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упражнения</w:t>
      </w:r>
      <w:r w:rsidRPr="00C555EA">
        <w:rPr>
          <w:rFonts w:ascii="Times New Roman" w:hAnsi="Times New Roman" w:cs="Times New Roman"/>
          <w:sz w:val="24"/>
          <w:szCs w:val="24"/>
        </w:rPr>
        <w:t>: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&gt; перебирая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пальцами</w:t>
      </w:r>
      <w:r w:rsidRPr="00C555EA">
        <w:rPr>
          <w:rFonts w:ascii="Times New Roman" w:hAnsi="Times New Roman" w:cs="Times New Roman"/>
          <w:sz w:val="24"/>
          <w:szCs w:val="24"/>
        </w:rPr>
        <w:t>, крутить бруски или карандаш;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&gt; застегивать и расстегивать пуговицы разного размера;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&gt; плести косички из жестких ниток;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&gt; рисовать и штриховать карандашами;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&gt; играть в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 игры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Другими словами формирование речи совершается под влиянием импульсов, идущих от рук. Кроме того, доказано, что и мысль, и глаз ребенка двигается с той же скоростью, что и рука. Значит, систематические упражнения по тренировке движений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 w:rsidRPr="00C555EA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C555EA">
        <w:rPr>
          <w:rFonts w:ascii="Times New Roman" w:hAnsi="Times New Roman" w:cs="Times New Roman"/>
          <w:sz w:val="24"/>
          <w:szCs w:val="24"/>
        </w:rPr>
        <w:lastRenderedPageBreak/>
        <w:t xml:space="preserve">мощным средством повышения работоспособности головного мозга. Кроме того,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игры помогают выработать у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C555EA">
        <w:rPr>
          <w:rFonts w:ascii="Times New Roman" w:hAnsi="Times New Roman" w:cs="Times New Roman"/>
          <w:sz w:val="24"/>
          <w:szCs w:val="24"/>
        </w:rPr>
        <w:t xml:space="preserve"> такие качества как формирование адекватной самооценки, повышение уверенности, нормализацию отношений со сверстниками, а также способность мобилизовываться, сосредотачиваться и расслабляться. Игры оригинальны и интересны тем, что представляют собой маленький театр, где актеры - это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пальчики ребят</w:t>
      </w:r>
      <w:r w:rsidRPr="00C555EA">
        <w:rPr>
          <w:rFonts w:ascii="Times New Roman" w:hAnsi="Times New Roman" w:cs="Times New Roman"/>
          <w:sz w:val="24"/>
          <w:szCs w:val="24"/>
        </w:rPr>
        <w:t xml:space="preserve">.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 игры развивают мышечный аппарат</w:t>
      </w:r>
      <w:r w:rsidRPr="00C555EA">
        <w:rPr>
          <w:rFonts w:ascii="Times New Roman" w:hAnsi="Times New Roman" w:cs="Times New Roman"/>
          <w:sz w:val="24"/>
          <w:szCs w:val="24"/>
        </w:rPr>
        <w:t xml:space="preserve">,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мелкую моторику</w:t>
      </w:r>
      <w:r w:rsidRPr="00C555EA">
        <w:rPr>
          <w:rFonts w:ascii="Times New Roman" w:hAnsi="Times New Roman" w:cs="Times New Roman"/>
          <w:sz w:val="24"/>
          <w:szCs w:val="24"/>
        </w:rPr>
        <w:t>, тактильную чувствительность. Повышается общий уровень организации мышления ребенка.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Упражнения по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пальчиковым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играм подбираются в соответствии с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возрастными особенностями</w:t>
      </w:r>
      <w:r w:rsidRPr="00C55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E1A" w:rsidRPr="00C555EA" w:rsidRDefault="00D22308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Так,</w:t>
      </w:r>
      <w:r w:rsidR="00126E1A" w:rsidRPr="00C555EA">
        <w:rPr>
          <w:rFonts w:ascii="Times New Roman" w:hAnsi="Times New Roman" w:cs="Times New Roman"/>
          <w:sz w:val="24"/>
          <w:szCs w:val="24"/>
        </w:rPr>
        <w:t xml:space="preserve"> например, малышам предлагаю упражнения на катание </w:t>
      </w:r>
      <w:r w:rsidR="00126E1A" w:rsidRPr="00C555EA">
        <w:rPr>
          <w:rFonts w:ascii="Times New Roman" w:hAnsi="Times New Roman" w:cs="Times New Roman"/>
          <w:b/>
          <w:bCs/>
          <w:sz w:val="24"/>
          <w:szCs w:val="24"/>
        </w:rPr>
        <w:t>пальчиками деревянных шариков</w:t>
      </w:r>
      <w:r w:rsidR="00126E1A" w:rsidRPr="00C555EA">
        <w:rPr>
          <w:rFonts w:ascii="Times New Roman" w:hAnsi="Times New Roman" w:cs="Times New Roman"/>
          <w:sz w:val="24"/>
          <w:szCs w:val="24"/>
        </w:rPr>
        <w:t xml:space="preserve">, орехов различного диаметра. При этом стараюсь вовлечь в движение все </w:t>
      </w:r>
      <w:r w:rsidR="00126E1A" w:rsidRPr="00C555EA">
        <w:rPr>
          <w:rFonts w:ascii="Times New Roman" w:hAnsi="Times New Roman" w:cs="Times New Roman"/>
          <w:b/>
          <w:bCs/>
          <w:sz w:val="24"/>
          <w:szCs w:val="24"/>
        </w:rPr>
        <w:t>пальчики</w:t>
      </w:r>
      <w:r w:rsidR="00126E1A" w:rsidRPr="00C555EA">
        <w:rPr>
          <w:rFonts w:ascii="Times New Roman" w:hAnsi="Times New Roman" w:cs="Times New Roman"/>
          <w:sz w:val="24"/>
          <w:szCs w:val="24"/>
        </w:rPr>
        <w:t xml:space="preserve">. Для этого упражнения использую также шарики из пластилина, бусы. Приговорки и </w:t>
      </w:r>
      <w:proofErr w:type="spellStart"/>
      <w:r w:rsidR="00126E1A" w:rsidRPr="00C555E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126E1A" w:rsidRPr="00C555EA">
        <w:rPr>
          <w:rFonts w:ascii="Times New Roman" w:hAnsi="Times New Roman" w:cs="Times New Roman"/>
          <w:sz w:val="24"/>
          <w:szCs w:val="24"/>
        </w:rPr>
        <w:t>, которыми сопровождаю упражнения, делают их максимально эффективными, а также просто забавными и интересными.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Я катаю свой орех,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Чтобы был круглее всех,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Чтобы был круглее всех.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Кроме того в группе много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 театров</w:t>
      </w:r>
      <w:r w:rsidRPr="00C555EA">
        <w:rPr>
          <w:rFonts w:ascii="Times New Roman" w:hAnsi="Times New Roman" w:cs="Times New Roman"/>
          <w:sz w:val="24"/>
          <w:szCs w:val="24"/>
        </w:rPr>
        <w:t xml:space="preserve">. Игры с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пальцами - это театр актеров</w:t>
      </w:r>
      <w:r w:rsidRPr="00C555EA">
        <w:rPr>
          <w:rFonts w:ascii="Times New Roman" w:hAnsi="Times New Roman" w:cs="Times New Roman"/>
          <w:sz w:val="24"/>
          <w:szCs w:val="24"/>
        </w:rPr>
        <w:t xml:space="preserve">, которые всегда с нами. Очень важно заранее знать, какую пьесу можно разыграть с помощью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 w:rsidRPr="00C555EA">
        <w:rPr>
          <w:rFonts w:ascii="Times New Roman" w:hAnsi="Times New Roman" w:cs="Times New Roman"/>
          <w:sz w:val="24"/>
          <w:szCs w:val="24"/>
        </w:rPr>
        <w:t xml:space="preserve">. Тогда остается только хорошо владеть текстом и ловко двигать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пальцами</w:t>
      </w:r>
      <w:r w:rsidRPr="00C555EA">
        <w:rPr>
          <w:rFonts w:ascii="Times New Roman" w:hAnsi="Times New Roman" w:cs="Times New Roman"/>
          <w:sz w:val="24"/>
          <w:szCs w:val="24"/>
        </w:rPr>
        <w:t xml:space="preserve">. В играх с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пальцами</w:t>
      </w:r>
      <w:r w:rsidRPr="00C555EA">
        <w:rPr>
          <w:rFonts w:ascii="Times New Roman" w:hAnsi="Times New Roman" w:cs="Times New Roman"/>
          <w:sz w:val="24"/>
          <w:szCs w:val="24"/>
        </w:rPr>
        <w:t xml:space="preserve"> звучание голоса и громкость произносимого текста, а также движения отдельных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 всей руки придают выразительность рифмам. А кроме того тексты мы не только произносим, но и поём, сопровождая их движениями рук и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Проанализировав литературу по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пальчиковым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играм можно выделить такие виды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 игр</w:t>
      </w:r>
      <w:r w:rsidR="00C555EA" w:rsidRPr="00C555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Фольклорные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 игры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игры с авторским текстом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пальчиковый массаж</w:t>
      </w:r>
      <w:r w:rsidRPr="00C55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Для тренировки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 w:rsidRPr="00C555EA">
        <w:rPr>
          <w:rFonts w:ascii="Times New Roman" w:hAnsi="Times New Roman" w:cs="Times New Roman"/>
          <w:sz w:val="24"/>
          <w:szCs w:val="24"/>
        </w:rPr>
        <w:t xml:space="preserve"> я также использую и упражнения без речевого сопровождения.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r w:rsidRPr="00C555EA">
        <w:rPr>
          <w:rFonts w:ascii="Times New Roman" w:hAnsi="Times New Roman" w:cs="Times New Roman"/>
          <w:sz w:val="24"/>
          <w:szCs w:val="24"/>
        </w:rPr>
        <w:t xml:space="preserve">: </w:t>
      </w:r>
      <w:r w:rsidRPr="00C555EA">
        <w:rPr>
          <w:rFonts w:ascii="Times New Roman" w:hAnsi="Times New Roman" w:cs="Times New Roman"/>
          <w:i/>
          <w:iCs/>
          <w:sz w:val="24"/>
          <w:szCs w:val="24"/>
        </w:rPr>
        <w:t>«Паучок»</w:t>
      </w:r>
      <w:r w:rsidRPr="00C555EA">
        <w:rPr>
          <w:rFonts w:ascii="Times New Roman" w:hAnsi="Times New Roman" w:cs="Times New Roman"/>
          <w:sz w:val="24"/>
          <w:szCs w:val="24"/>
        </w:rPr>
        <w:t xml:space="preserve">, </w:t>
      </w:r>
      <w:r w:rsidRPr="00C555EA">
        <w:rPr>
          <w:rFonts w:ascii="Times New Roman" w:hAnsi="Times New Roman" w:cs="Times New Roman"/>
          <w:i/>
          <w:iCs/>
          <w:sz w:val="24"/>
          <w:szCs w:val="24"/>
        </w:rPr>
        <w:t>«Человек»</w:t>
      </w:r>
      <w:r w:rsidRPr="00C555EA">
        <w:rPr>
          <w:rFonts w:ascii="Times New Roman" w:hAnsi="Times New Roman" w:cs="Times New Roman"/>
          <w:sz w:val="24"/>
          <w:szCs w:val="24"/>
        </w:rPr>
        <w:t xml:space="preserve">, </w:t>
      </w:r>
      <w:r w:rsidRPr="00C555EA">
        <w:rPr>
          <w:rFonts w:ascii="Times New Roman" w:hAnsi="Times New Roman" w:cs="Times New Roman"/>
          <w:i/>
          <w:iCs/>
          <w:sz w:val="24"/>
          <w:szCs w:val="24"/>
        </w:rPr>
        <w:t>«Зайка»</w:t>
      </w:r>
      <w:r w:rsidRPr="00C555EA">
        <w:rPr>
          <w:rFonts w:ascii="Times New Roman" w:hAnsi="Times New Roman" w:cs="Times New Roman"/>
          <w:sz w:val="24"/>
          <w:szCs w:val="24"/>
        </w:rPr>
        <w:t xml:space="preserve">, </w:t>
      </w:r>
      <w:r w:rsidRPr="00C555EA">
        <w:rPr>
          <w:rFonts w:ascii="Times New Roman" w:hAnsi="Times New Roman" w:cs="Times New Roman"/>
          <w:i/>
          <w:iCs/>
          <w:sz w:val="24"/>
          <w:szCs w:val="24"/>
        </w:rPr>
        <w:t>«Корни деревьев»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Ирина Александровна Лыкова дает такие советы по проведению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 игр</w:t>
      </w:r>
      <w:r w:rsidRPr="00C555EA">
        <w:rPr>
          <w:rFonts w:ascii="Times New Roman" w:hAnsi="Times New Roman" w:cs="Times New Roman"/>
          <w:sz w:val="24"/>
          <w:szCs w:val="24"/>
        </w:rPr>
        <w:t>: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1. Убедитесь в том, что малыши знают персонажей стихов, песенок и </w:t>
      </w:r>
      <w:proofErr w:type="spellStart"/>
      <w:r w:rsidRPr="00C555E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2. Перед проведением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 игр убедитесь</w:t>
      </w:r>
      <w:r w:rsidRPr="00C555EA">
        <w:rPr>
          <w:rFonts w:ascii="Times New Roman" w:hAnsi="Times New Roman" w:cs="Times New Roman"/>
          <w:sz w:val="24"/>
          <w:szCs w:val="24"/>
        </w:rPr>
        <w:t xml:space="preserve">, что руки у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детей теплые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3. При проведении первых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 текст читайте медленно, чтобы дети успели показать движения.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4. Не торопитесь обновлять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репертуар</w:t>
      </w:r>
      <w:r w:rsidRPr="00C555EA">
        <w:rPr>
          <w:rFonts w:ascii="Times New Roman" w:hAnsi="Times New Roman" w:cs="Times New Roman"/>
          <w:sz w:val="24"/>
          <w:szCs w:val="24"/>
        </w:rPr>
        <w:t xml:space="preserve">: в вашем повседневном активе должно быть не более 2-3 игр, новые игры вводите постепенно, исключая по одной из знакомых </w:t>
      </w:r>
      <w:r w:rsidRPr="00C555EA">
        <w:rPr>
          <w:rFonts w:ascii="Times New Roman" w:hAnsi="Times New Roman" w:cs="Times New Roman"/>
          <w:i/>
          <w:iCs/>
          <w:sz w:val="24"/>
          <w:szCs w:val="24"/>
        </w:rPr>
        <w:t>(но через время возвращайтесь к ней)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Теперь поговорим о таком виде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 игр</w:t>
      </w:r>
      <w:r w:rsidRPr="00C555EA">
        <w:rPr>
          <w:rFonts w:ascii="Times New Roman" w:hAnsi="Times New Roman" w:cs="Times New Roman"/>
          <w:sz w:val="24"/>
          <w:szCs w:val="24"/>
        </w:rPr>
        <w:t xml:space="preserve">, как игровой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пальчиковый массаж</w:t>
      </w:r>
      <w:r w:rsidRPr="00C555EA">
        <w:rPr>
          <w:rFonts w:ascii="Times New Roman" w:hAnsi="Times New Roman" w:cs="Times New Roman"/>
          <w:sz w:val="24"/>
          <w:szCs w:val="24"/>
        </w:rPr>
        <w:t>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Массаж является несложным, но весьма эффективным методом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развития мелкой моторики рук</w:t>
      </w:r>
      <w:r w:rsidRPr="00C555EA">
        <w:rPr>
          <w:rFonts w:ascii="Times New Roman" w:hAnsi="Times New Roman" w:cs="Times New Roman"/>
          <w:sz w:val="24"/>
          <w:szCs w:val="24"/>
        </w:rPr>
        <w:t xml:space="preserve">. Основные приемы массажа - поглаживание, манипуляция. Самомассаж - один из видов пассивной гимнастики, его необходимо проводить ежедневно, желательно </w:t>
      </w:r>
      <w:r w:rsidRPr="00C555EA">
        <w:rPr>
          <w:rFonts w:ascii="Times New Roman" w:hAnsi="Times New Roman" w:cs="Times New Roman"/>
          <w:sz w:val="24"/>
          <w:szCs w:val="24"/>
        </w:rPr>
        <w:lastRenderedPageBreak/>
        <w:t xml:space="preserve">2-3 раза в день. Он оказывает тонизирующее действие на ЦНС, улучшает функции рецепторов. 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Массаж внутренней поверхности ладоней можно проводить с использованием различных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предметов</w:t>
      </w:r>
      <w:r w:rsidRPr="00C555EA">
        <w:rPr>
          <w:rFonts w:ascii="Times New Roman" w:hAnsi="Times New Roman" w:cs="Times New Roman"/>
          <w:sz w:val="24"/>
          <w:szCs w:val="24"/>
        </w:rPr>
        <w:t>: карандашей с гладкой и ребристой поверхностью; грецких орехов, детских грабелек, различных бигуди, и многое другое, насколько подсказывает фантазия.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Можно предложить массаж, используя бигуди.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Еду к деду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C555EA">
        <w:rPr>
          <w:rFonts w:ascii="Times New Roman" w:hAnsi="Times New Roman" w:cs="Times New Roman"/>
          <w:sz w:val="24"/>
          <w:szCs w:val="24"/>
        </w:rPr>
        <w:t xml:space="preserve">: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тактильного восприятия, ловкости. 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C555EA">
        <w:rPr>
          <w:rFonts w:ascii="Times New Roman" w:hAnsi="Times New Roman" w:cs="Times New Roman"/>
          <w:sz w:val="24"/>
          <w:szCs w:val="24"/>
        </w:rPr>
        <w:t>: бигуди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Ход игры. Предложите ребенку покатать бигуди между ладонями, постепенно увеличивая усилия, в такт вашим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словам</w:t>
      </w:r>
      <w:r w:rsidRPr="00C555EA">
        <w:rPr>
          <w:rFonts w:ascii="Times New Roman" w:hAnsi="Times New Roman" w:cs="Times New Roman"/>
          <w:sz w:val="24"/>
          <w:szCs w:val="24"/>
        </w:rPr>
        <w:t>: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Еду-еду к бабе, к деду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На лошадке, в красной шапке,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По ровной дороженьке,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На одной ноженьке,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В старом </w:t>
      </w:r>
      <w:proofErr w:type="spellStart"/>
      <w:r w:rsidRPr="00C555EA">
        <w:rPr>
          <w:rFonts w:ascii="Times New Roman" w:hAnsi="Times New Roman" w:cs="Times New Roman"/>
          <w:sz w:val="24"/>
          <w:szCs w:val="24"/>
        </w:rPr>
        <w:t>лапоточке</w:t>
      </w:r>
      <w:proofErr w:type="spellEnd"/>
      <w:r w:rsidRPr="00C555EA">
        <w:rPr>
          <w:rFonts w:ascii="Times New Roman" w:hAnsi="Times New Roman" w:cs="Times New Roman"/>
          <w:sz w:val="24"/>
          <w:szCs w:val="24"/>
        </w:rPr>
        <w:t>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По рытвинам, по кочкам,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Всё прямо и прямо,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А потом вдруг</w:t>
      </w:r>
      <w:r w:rsidR="00D22308" w:rsidRPr="00C555EA">
        <w:rPr>
          <w:rFonts w:ascii="Times New Roman" w:hAnsi="Times New Roman" w:cs="Times New Roman"/>
          <w:sz w:val="24"/>
          <w:szCs w:val="24"/>
        </w:rPr>
        <w:t>,</w:t>
      </w:r>
      <w:r w:rsidRPr="00C555EA">
        <w:rPr>
          <w:rFonts w:ascii="Times New Roman" w:hAnsi="Times New Roman" w:cs="Times New Roman"/>
          <w:sz w:val="24"/>
          <w:szCs w:val="24"/>
        </w:rPr>
        <w:t xml:space="preserve"> в яму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Бух!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Многие фольклорные и авторские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игры сопровождаются пением,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пальчиковый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игровой массаж можно также делать под музыку.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Также существует много интересных упражнений с шариком </w:t>
      </w:r>
      <w:proofErr w:type="spellStart"/>
      <w:r w:rsidRPr="00C555EA">
        <w:rPr>
          <w:rFonts w:ascii="Times New Roman" w:hAnsi="Times New Roman" w:cs="Times New Roman"/>
          <w:sz w:val="24"/>
          <w:szCs w:val="24"/>
        </w:rPr>
        <w:t>массажером</w:t>
      </w:r>
      <w:proofErr w:type="spellEnd"/>
      <w:r w:rsidRPr="00C555EA">
        <w:rPr>
          <w:rFonts w:ascii="Times New Roman" w:hAnsi="Times New Roman" w:cs="Times New Roman"/>
          <w:sz w:val="24"/>
          <w:szCs w:val="24"/>
        </w:rPr>
        <w:t xml:space="preserve"> Су-</w:t>
      </w:r>
      <w:proofErr w:type="spellStart"/>
      <w:r w:rsidRPr="00C555E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C555EA">
        <w:rPr>
          <w:rFonts w:ascii="Times New Roman" w:hAnsi="Times New Roman" w:cs="Times New Roman"/>
          <w:sz w:val="24"/>
          <w:szCs w:val="24"/>
        </w:rPr>
        <w:t xml:space="preserve">. Обыгрывать их можно по - разному. Вот, например, упражнение про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зайчат</w:t>
      </w:r>
      <w:r w:rsidRPr="00C555EA">
        <w:rPr>
          <w:rFonts w:ascii="Times New Roman" w:hAnsi="Times New Roman" w:cs="Times New Roman"/>
          <w:sz w:val="24"/>
          <w:szCs w:val="24"/>
        </w:rPr>
        <w:t>: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ЗАЙЧАТА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На поляне, на лужайке /катать шарик между ладонями/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Целый день скакали зайки. /прыгать по ладошке шаром/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И катались по траве, /катать вперед – назад/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От хвоста и к голове.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Долго зайцы так скакали, /прыгать по ладошке шаром/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Но напрыгались, устали. /положить шарик на ладошку/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Мимо змеи проползали, /вести по ладошке/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i/>
          <w:iCs/>
          <w:sz w:val="24"/>
          <w:szCs w:val="24"/>
        </w:rPr>
        <w:t>«С добрым утром!»</w:t>
      </w:r>
      <w:r w:rsidRPr="00C555EA">
        <w:rPr>
          <w:rFonts w:ascii="Times New Roman" w:hAnsi="Times New Roman" w:cs="Times New Roman"/>
          <w:sz w:val="24"/>
          <w:szCs w:val="24"/>
        </w:rPr>
        <w:t xml:space="preserve"> - им сказали.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Стала гладить и ласкать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Всех зайчат зайчиха-мать. /гладить шаром каждый палец/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Если каждый день заниматься по 7-10 минут массажем рук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C555EA">
        <w:rPr>
          <w:rFonts w:ascii="Times New Roman" w:hAnsi="Times New Roman" w:cs="Times New Roman"/>
          <w:sz w:val="24"/>
          <w:szCs w:val="24"/>
        </w:rPr>
        <w:t xml:space="preserve">,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пальчиковыми играми</w:t>
      </w:r>
      <w:r w:rsidRPr="00C555EA">
        <w:rPr>
          <w:rFonts w:ascii="Times New Roman" w:hAnsi="Times New Roman" w:cs="Times New Roman"/>
          <w:sz w:val="24"/>
          <w:szCs w:val="24"/>
        </w:rPr>
        <w:t>, то положительный результат будет обязательно.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Подводя итог своей работы, я провела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педагогическое наблюдение</w:t>
      </w:r>
      <w:r w:rsidRPr="00C555EA">
        <w:rPr>
          <w:rFonts w:ascii="Times New Roman" w:hAnsi="Times New Roman" w:cs="Times New Roman"/>
          <w:sz w:val="24"/>
          <w:szCs w:val="24"/>
        </w:rPr>
        <w:t xml:space="preserve">, в результате которого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выяснилось</w:t>
      </w:r>
      <w:r w:rsidRPr="00C555EA">
        <w:rPr>
          <w:rFonts w:ascii="Times New Roman" w:hAnsi="Times New Roman" w:cs="Times New Roman"/>
          <w:sz w:val="24"/>
          <w:szCs w:val="24"/>
        </w:rPr>
        <w:t>: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&gt; большинство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C555EA">
        <w:rPr>
          <w:rFonts w:ascii="Times New Roman" w:hAnsi="Times New Roman" w:cs="Times New Roman"/>
          <w:sz w:val="24"/>
          <w:szCs w:val="24"/>
        </w:rPr>
        <w:t xml:space="preserve"> с удовольствием в своих играх используют игры-</w:t>
      </w:r>
      <w:proofErr w:type="spellStart"/>
      <w:r w:rsidRPr="00C555E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C555EA">
        <w:rPr>
          <w:rFonts w:ascii="Times New Roman" w:hAnsi="Times New Roman" w:cs="Times New Roman"/>
          <w:sz w:val="24"/>
          <w:szCs w:val="24"/>
        </w:rPr>
        <w:t>, песенки и повторяют их;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&gt; дети, которые не умеют говорить, с удовольствием повторяют движения;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&gt; у многих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детей достаточно хорошо развилась</w:t>
      </w:r>
      <w:r w:rsidRPr="00C555EA">
        <w:rPr>
          <w:rFonts w:ascii="Times New Roman" w:hAnsi="Times New Roman" w:cs="Times New Roman"/>
          <w:sz w:val="24"/>
          <w:szCs w:val="24"/>
        </w:rPr>
        <w:t xml:space="preserve"> координация движений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пальцев рук и кистей</w:t>
      </w:r>
      <w:r w:rsidRPr="00C555EA">
        <w:rPr>
          <w:rFonts w:ascii="Times New Roman" w:hAnsi="Times New Roman" w:cs="Times New Roman"/>
          <w:sz w:val="24"/>
          <w:szCs w:val="24"/>
        </w:rPr>
        <w:t>;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&gt; дети, у которых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речи не соответствовало норме, достигло уровня их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возрастной нормы</w:t>
      </w:r>
      <w:r w:rsidRPr="00C555EA">
        <w:rPr>
          <w:rFonts w:ascii="Times New Roman" w:hAnsi="Times New Roman" w:cs="Times New Roman"/>
          <w:sz w:val="24"/>
          <w:szCs w:val="24"/>
        </w:rPr>
        <w:t>, обогатился их речевой запас.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lastRenderedPageBreak/>
        <w:t xml:space="preserve">Когда же можно проводить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 игры</w:t>
      </w:r>
      <w:r w:rsidRPr="00C555EA">
        <w:rPr>
          <w:rFonts w:ascii="Times New Roman" w:hAnsi="Times New Roman" w:cs="Times New Roman"/>
          <w:sz w:val="24"/>
          <w:szCs w:val="24"/>
        </w:rPr>
        <w:t xml:space="preserve">?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игры проводятся во время утреннего приёма как отвлекающий фактор для переключения внимания, после сна (по две-три минуты, в НОД как физминутки, используя при этом разнообразные формы, методы и приемы (показ действий, действия руками ребенка, самостоятельные действия ребенка.).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Эффективно использовать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игры в период адаптации они помогают снять напряжение и скованность у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C555EA">
        <w:rPr>
          <w:rFonts w:ascii="Times New Roman" w:hAnsi="Times New Roman" w:cs="Times New Roman"/>
          <w:sz w:val="24"/>
          <w:szCs w:val="24"/>
        </w:rPr>
        <w:t>, способствуют более легкому привыканию к новым условиям. В группе сохраняется психологический комфорт, атмосфера радости, покоя, тепла.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Родители являются участниками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педагогического</w:t>
      </w:r>
      <w:r w:rsidRPr="00C555EA">
        <w:rPr>
          <w:rFonts w:ascii="Times New Roman" w:hAnsi="Times New Roman" w:cs="Times New Roman"/>
          <w:sz w:val="24"/>
          <w:szCs w:val="24"/>
        </w:rPr>
        <w:t xml:space="preserve"> процесса и первыми помощниками. Актуальной формой взаимодействия с родителями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считаю</w:t>
      </w:r>
      <w:r w:rsidRPr="00C555EA">
        <w:rPr>
          <w:rFonts w:ascii="Times New Roman" w:hAnsi="Times New Roman" w:cs="Times New Roman"/>
          <w:sz w:val="24"/>
          <w:szCs w:val="24"/>
        </w:rPr>
        <w:t>: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-практикумы по проведению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пальчиковых</w:t>
      </w:r>
      <w:r w:rsidRPr="00C555EA">
        <w:rPr>
          <w:rFonts w:ascii="Times New Roman" w:hAnsi="Times New Roman" w:cs="Times New Roman"/>
          <w:sz w:val="24"/>
          <w:szCs w:val="24"/>
        </w:rPr>
        <w:t xml:space="preserve"> игр с детьми в домашних условиях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- тематические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консультации</w:t>
      </w:r>
      <w:r w:rsidRPr="00C555EA">
        <w:rPr>
          <w:rFonts w:ascii="Times New Roman" w:hAnsi="Times New Roman" w:cs="Times New Roman"/>
          <w:sz w:val="24"/>
          <w:szCs w:val="24"/>
        </w:rPr>
        <w:t>, папки-передвижки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-выпуск памяток с упражнениями.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Совместная деятельность с родителями по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развитию мелкой моторики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 xml:space="preserve">малышей положительно влияет на формирование познавательных </w:t>
      </w:r>
      <w:r w:rsidRPr="00C555EA">
        <w:rPr>
          <w:rFonts w:ascii="Times New Roman" w:hAnsi="Times New Roman" w:cs="Times New Roman"/>
          <w:sz w:val="24"/>
          <w:szCs w:val="24"/>
          <w:u w:val="single"/>
        </w:rPr>
        <w:t>процессов</w:t>
      </w:r>
      <w:r w:rsidRPr="00C555EA">
        <w:rPr>
          <w:rFonts w:ascii="Times New Roman" w:hAnsi="Times New Roman" w:cs="Times New Roman"/>
          <w:sz w:val="24"/>
          <w:szCs w:val="24"/>
        </w:rPr>
        <w:t xml:space="preserve">: восприятия, памяти, мышления, внимания, воображения, а также на </w:t>
      </w:r>
      <w:r w:rsidRPr="00C555EA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речи, готовит руку ребёнка к продуктивной деятельности, что в будущем</w:t>
      </w:r>
    </w:p>
    <w:p w:rsidR="00126E1A" w:rsidRPr="00C555EA" w:rsidRDefault="00126E1A" w:rsidP="009D17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EA">
        <w:rPr>
          <w:rFonts w:ascii="Times New Roman" w:hAnsi="Times New Roman" w:cs="Times New Roman"/>
          <w:sz w:val="24"/>
          <w:szCs w:val="24"/>
        </w:rPr>
        <w:t>поможет избежать многих проблем школьного обучения.</w:t>
      </w:r>
    </w:p>
    <w:p w:rsidR="00263D42" w:rsidRPr="00C555EA" w:rsidRDefault="00F42549" w:rsidP="009D17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3D42" w:rsidRPr="00C555EA" w:rsidSect="00FD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7E0"/>
    <w:rsid w:val="000216D4"/>
    <w:rsid w:val="00126E1A"/>
    <w:rsid w:val="007E2BAA"/>
    <w:rsid w:val="009D1700"/>
    <w:rsid w:val="00A7545D"/>
    <w:rsid w:val="00C555EA"/>
    <w:rsid w:val="00CF67E0"/>
    <w:rsid w:val="00D22308"/>
    <w:rsid w:val="00F42549"/>
    <w:rsid w:val="00F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63978-05C9-4865-86E2-538E7DCA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733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7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6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7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6B348-6184-4B15-8A96-961E13F1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Учетная запись Майкрософт</cp:lastModifiedBy>
  <cp:revision>4</cp:revision>
  <dcterms:created xsi:type="dcterms:W3CDTF">2024-01-22T08:37:00Z</dcterms:created>
  <dcterms:modified xsi:type="dcterms:W3CDTF">2024-07-23T11:13:00Z</dcterms:modified>
</cp:coreProperties>
</file>