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09" w:rsidRPr="00172F7E" w:rsidRDefault="00693209" w:rsidP="00693209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  <w:shd w:val="clear" w:color="auto" w:fill="FFFFFF"/>
        </w:rPr>
      </w:pPr>
      <w:r w:rsidRPr="00172F7E">
        <w:rPr>
          <w:rFonts w:ascii="Times New Roman" w:hAnsi="Times New Roman" w:cs="Times New Roman"/>
          <w:b/>
          <w:color w:val="00B0F0"/>
          <w:sz w:val="36"/>
          <w:szCs w:val="36"/>
          <w:shd w:val="clear" w:color="auto" w:fill="FFFFFF"/>
        </w:rPr>
        <w:t>Волшебные фразы для общения с ребёнком</w:t>
      </w:r>
    </w:p>
    <w:p w:rsidR="00693209" w:rsidRDefault="00693209" w:rsidP="00693209">
      <w:pPr>
        <w:rPr>
          <w:rFonts w:ascii="Tahoma" w:hAnsi="Tahoma" w:cs="Tahoma"/>
          <w:color w:val="00B050"/>
          <w:sz w:val="24"/>
          <w:szCs w:val="24"/>
          <w:shd w:val="clear" w:color="auto" w:fill="FFFFFF"/>
        </w:rPr>
      </w:pP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t xml:space="preserve"> </w:t>
      </w:r>
    </w:p>
    <w:p w:rsidR="00172F7E" w:rsidRDefault="00172F7E" w:rsidP="00D234D1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B0F0"/>
          <w:sz w:val="36"/>
          <w:szCs w:val="36"/>
          <w:shd w:val="clear" w:color="auto" w:fill="FFFFFF"/>
        </w:rPr>
        <w:drawing>
          <wp:inline distT="0" distB="0" distL="0" distR="0" wp14:anchorId="2C446A45">
            <wp:extent cx="3914140" cy="244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209" w:rsidRDefault="00693209" w:rsidP="00D234D1">
      <w:pPr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</w:pPr>
    </w:p>
    <w:p w:rsidR="00172F7E" w:rsidRDefault="00172F7E" w:rsidP="00D234D1">
      <w:pPr>
        <w:rPr>
          <w:rFonts w:ascii="Tahoma" w:hAnsi="Tahoma" w:cs="Tahoma"/>
          <w:color w:val="00B050"/>
          <w:sz w:val="24"/>
          <w:szCs w:val="24"/>
          <w:shd w:val="clear" w:color="auto" w:fill="FFFFFF"/>
        </w:rPr>
      </w:pPr>
      <w:r w:rsidRPr="00172F7E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 xml:space="preserve"> </w:t>
      </w:r>
      <w:r w:rsidR="00D234D1" w:rsidRPr="00172F7E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«Я тебе доверяю»</w:t>
      </w:r>
      <w:r w:rsidR="00D234D1" w:rsidRPr="00172F7E">
        <w:rPr>
          <w:rFonts w:ascii="Tahoma" w:hAnsi="Tahoma" w:cs="Tahoma"/>
          <w:b/>
          <w:color w:val="00B050"/>
          <w:sz w:val="24"/>
          <w:szCs w:val="24"/>
        </w:rPr>
        <w:br/>
      </w:r>
    </w:p>
    <w:p w:rsidR="00172F7E" w:rsidRDefault="00D234D1" w:rsidP="00D234D1">
      <w:pPr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</w:pP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t>Дети с большим пылом стараются оправдать оказанное им доверие. Только зная, что в них верят, они, в свою очередь, могут испытывать доверие к себе и другим. Если родители постоянно сомневаются в своем ребенке — «Вряд ли что-то получится...», «Ты же этого не сможешь...» — маленький человечек, в конце концов, обиженно замыкается в себе, чувствует себя непонятым, покинутым.</w:t>
      </w:r>
      <w:r w:rsidRPr="00172F7E">
        <w:rPr>
          <w:rStyle w:val="apple-converted-space"/>
          <w:rFonts w:ascii="Tahoma" w:hAnsi="Tahoma" w:cs="Tahoma"/>
          <w:color w:val="00B050"/>
          <w:sz w:val="24"/>
          <w:szCs w:val="24"/>
          <w:shd w:val="clear" w:color="auto" w:fill="FFFFFF"/>
        </w:rPr>
        <w:t> </w:t>
      </w: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t xml:space="preserve">Поэтому чаще говорите </w:t>
      </w:r>
      <w:proofErr w:type="gramStart"/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t>ребёнку</w:t>
      </w:r>
      <w:proofErr w:type="gramEnd"/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t xml:space="preserve"> "Я тебе доверяю".</w:t>
      </w: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br/>
      </w:r>
      <w:r w:rsidRPr="00296EE7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</w:p>
    <w:p w:rsidR="00172F7E" w:rsidRDefault="00D234D1" w:rsidP="00D234D1">
      <w:pPr>
        <w:rPr>
          <w:rFonts w:ascii="Tahoma" w:hAnsi="Tahoma" w:cs="Tahoma"/>
          <w:color w:val="00B050"/>
          <w:sz w:val="24"/>
          <w:szCs w:val="24"/>
          <w:shd w:val="clear" w:color="auto" w:fill="FFFFFF"/>
        </w:rPr>
      </w:pPr>
      <w:r w:rsidRPr="00172F7E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«Я рада, что ты у меня есть»</w:t>
      </w: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br/>
      </w:r>
    </w:p>
    <w:p w:rsidR="00172F7E" w:rsidRPr="00172F7E" w:rsidRDefault="00D234D1" w:rsidP="00D234D1">
      <w:pPr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</w:pP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t>Маленькие дети верят, что именно они двигают мир, делают так, чтобы что-то происходило. Они думают, что солнце всходит потому, что они так хотят, и точно так же они считают себя — со своей точки зрения — ответственными за все остальное, например, за семейные заботы, несчастные случаи, ссоры. Тем более ребенку нужна уверенность в том, что вы счастливы оттого, что он у вас есть. Ни в коем случае нельзя позволять себе высказывания типа: «Из-за тебя я должна от всего отказываться», "Если бы не ты, я бы..."</w:t>
      </w: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br/>
      </w: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br/>
      </w:r>
    </w:p>
    <w:p w:rsidR="00172F7E" w:rsidRDefault="00172F7E" w:rsidP="00D234D1">
      <w:pPr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</w:pPr>
    </w:p>
    <w:p w:rsidR="00172F7E" w:rsidRDefault="00172F7E" w:rsidP="00D234D1">
      <w:pPr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</w:pPr>
    </w:p>
    <w:p w:rsidR="00172F7E" w:rsidRDefault="00D234D1" w:rsidP="00D234D1">
      <w:pPr>
        <w:rPr>
          <w:rFonts w:ascii="Tahoma" w:hAnsi="Tahoma" w:cs="Tahoma"/>
          <w:color w:val="00B050"/>
          <w:sz w:val="24"/>
          <w:szCs w:val="24"/>
          <w:shd w:val="clear" w:color="auto" w:fill="FFFFFF"/>
        </w:rPr>
      </w:pPr>
      <w:r w:rsidRPr="00172F7E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lastRenderedPageBreak/>
        <w:t>«Я тебя люблю»</w:t>
      </w: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br/>
      </w:r>
    </w:p>
    <w:p w:rsidR="00172F7E" w:rsidRPr="00172F7E" w:rsidRDefault="00D234D1" w:rsidP="00D234D1">
      <w:pPr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</w:pP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t>Дети должны верить в то, что их любят ради них самих, поэтому ни в коем случае нельзя связывать это чувство с какими-нибудь условиями («Сначала убери в комнате») или с тем, что ребенок делает («Ты меня обманул, теперь я тебя больше не люблю»). Ребенку будет понятно, если ему скажут: «Я тебя очень люблю, но то, что ты обижаешь братика (сестренку) это нехорошо».</w:t>
      </w: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br/>
      </w: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br/>
      </w:r>
    </w:p>
    <w:p w:rsidR="00172F7E" w:rsidRDefault="00172F7E" w:rsidP="00D234D1">
      <w:pPr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</w:pPr>
    </w:p>
    <w:p w:rsidR="00172F7E" w:rsidRDefault="00D234D1" w:rsidP="00D234D1">
      <w:pPr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</w:pPr>
      <w:r w:rsidRPr="00172F7E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 xml:space="preserve">«Я тебя </w:t>
      </w:r>
      <w:proofErr w:type="gramStart"/>
      <w:r w:rsidRPr="00172F7E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понимаю»</w:t>
      </w: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br/>
        <w:t>Потерял</w:t>
      </w:r>
      <w:proofErr w:type="gramEnd"/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t xml:space="preserve"> плюшевого мишку, брошен другом, боится темноты — все это для ребенка большое горе. В таких случаях малыш нуждается в сочувствии и утешении. Попытки ободрить его словами типа: «Это всего лишь игрушка», «Зачем тебе эта ерунда» или «Привидения на самом деле не существуют» — ребенку непонятны. Они — из мира взрослых, основаны на опыте, которого у ребенка еще нет.</w:t>
      </w: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br/>
      </w:r>
      <w:r w:rsidRPr="00296EE7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</w:p>
    <w:p w:rsidR="00172F7E" w:rsidRDefault="00172F7E" w:rsidP="00D234D1">
      <w:pPr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</w:pPr>
      <w:r w:rsidRPr="00172F7E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 xml:space="preserve"> </w:t>
      </w:r>
    </w:p>
    <w:p w:rsidR="00172F7E" w:rsidRDefault="00D234D1" w:rsidP="00D234D1">
      <w:pPr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</w:pPr>
      <w:r w:rsidRPr="00172F7E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«У тебя всё получится»</w:t>
      </w:r>
      <w:r w:rsidRPr="00172F7E">
        <w:rPr>
          <w:rStyle w:val="apple-converted-space"/>
          <w:rFonts w:ascii="Tahoma" w:hAnsi="Tahoma" w:cs="Tahoma"/>
          <w:color w:val="00B050"/>
          <w:sz w:val="24"/>
          <w:szCs w:val="24"/>
          <w:shd w:val="clear" w:color="auto" w:fill="FFFFFF"/>
        </w:rPr>
        <w:t> </w:t>
      </w: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br/>
        <w:t>Поощрение и одобрение нужны детям и в отношении того, что родители воспринимают как нечто само собой разумеющееся. Слова «Хорошо сделал», «Я знала, что ты это можешь» или «Мы тобой гордимся» воодушевляют малыша. С другой стороны, такие ярлыки, как «плакса», «размазня» «рохля», или заявления вроде «Вечно ты проигрываешь» или «Ты совсем не умеешь дать сдачи» могут надолго подорвать его веру в себя.</w:t>
      </w: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br/>
      </w: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br/>
      </w:r>
    </w:p>
    <w:p w:rsidR="00172F7E" w:rsidRDefault="00172F7E" w:rsidP="00D234D1">
      <w:pPr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</w:pPr>
    </w:p>
    <w:p w:rsidR="00D234D1" w:rsidRPr="00172F7E" w:rsidRDefault="00D234D1" w:rsidP="00D234D1">
      <w:pPr>
        <w:rPr>
          <w:rFonts w:ascii="Tahoma" w:hAnsi="Tahoma" w:cs="Tahoma"/>
          <w:color w:val="00B050"/>
          <w:sz w:val="24"/>
          <w:szCs w:val="24"/>
          <w:shd w:val="clear" w:color="auto" w:fill="FFFFFF"/>
        </w:rPr>
      </w:pPr>
      <w:r w:rsidRPr="00172F7E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 xml:space="preserve">«Мы всегда с </w:t>
      </w:r>
      <w:proofErr w:type="gramStart"/>
      <w:r w:rsidRPr="00172F7E">
        <w:rPr>
          <w:rFonts w:ascii="Tahoma" w:hAnsi="Tahoma" w:cs="Tahoma"/>
          <w:b/>
          <w:color w:val="00B050"/>
          <w:sz w:val="24"/>
          <w:szCs w:val="24"/>
          <w:shd w:val="clear" w:color="auto" w:fill="FFFFFF"/>
        </w:rPr>
        <w:t>тобой»</w:t>
      </w:r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br/>
        <w:t>Что</w:t>
      </w:r>
      <w:proofErr w:type="gramEnd"/>
      <w:r w:rsidRPr="00172F7E">
        <w:rPr>
          <w:rFonts w:ascii="Tahoma" w:hAnsi="Tahoma" w:cs="Tahoma"/>
          <w:color w:val="00B050"/>
          <w:sz w:val="24"/>
          <w:szCs w:val="24"/>
          <w:shd w:val="clear" w:color="auto" w:fill="FFFFFF"/>
        </w:rPr>
        <w:t xml:space="preserve"> бы ни случилось, мои родители всегда мне помогут — это знание помогает многое преодолеть. В ежедневной суете не всегда есть возможность отложить все в сторону и заняться исключительно ребенком. Но вы можете его утешить: «Интересно! Сейчас я закончу свои дела, тогда у меня будет время, и ты сможешь подробно рассказать мне обо всем». Ребенку это будет понятнее, чем, если бы вы сказали: «Сейчас я не могу».</w:t>
      </w:r>
    </w:p>
    <w:p w:rsidR="00D234D1" w:rsidRPr="00296EE7" w:rsidRDefault="00D234D1" w:rsidP="00D234D1">
      <w:pPr>
        <w:rPr>
          <w:sz w:val="24"/>
          <w:szCs w:val="24"/>
        </w:rPr>
      </w:pPr>
      <w:bookmarkStart w:id="0" w:name="_GoBack"/>
      <w:bookmarkEnd w:id="0"/>
    </w:p>
    <w:sectPr w:rsidR="00D234D1" w:rsidRPr="00296EE7" w:rsidSect="008B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612"/>
    <w:rsid w:val="000A4F66"/>
    <w:rsid w:val="00172F7E"/>
    <w:rsid w:val="00296EE7"/>
    <w:rsid w:val="004272D0"/>
    <w:rsid w:val="004E5612"/>
    <w:rsid w:val="00693209"/>
    <w:rsid w:val="00895FAB"/>
    <w:rsid w:val="008B4341"/>
    <w:rsid w:val="00C71F74"/>
    <w:rsid w:val="00D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AF82B-D0B3-40A2-8CB0-4FF027B6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8</cp:revision>
  <dcterms:created xsi:type="dcterms:W3CDTF">2015-11-23T07:03:00Z</dcterms:created>
  <dcterms:modified xsi:type="dcterms:W3CDTF">2018-03-26T11:37:00Z</dcterms:modified>
</cp:coreProperties>
</file>