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DA7874" w:rsidRPr="00DA7874" w:rsidRDefault="00DA7874" w:rsidP="00DA7874">
      <w:pPr>
        <w:jc w:val="center"/>
        <w:outlineLvl w:val="0"/>
        <w:rPr>
          <w:sz w:val="28"/>
          <w:szCs w:val="28"/>
          <w:u w:val="single"/>
        </w:rPr>
      </w:pPr>
      <w:r w:rsidRPr="00DA7874">
        <w:rPr>
          <w:sz w:val="28"/>
          <w:szCs w:val="28"/>
          <w:u w:val="single"/>
        </w:rPr>
        <w:t>«Большой Ярославль – маленьким гражданам»: концептуальные основы краеведческой деятельности в дошкольном образовании</w:t>
      </w:r>
    </w:p>
    <w:p w:rsidR="00DA7874" w:rsidRPr="007E5B6B" w:rsidRDefault="00DA7874" w:rsidP="00DA787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A7874" w:rsidRPr="00ED53C3" w:rsidRDefault="00DA7874" w:rsidP="00DA7874">
      <w:pPr>
        <w:jc w:val="center"/>
        <w:outlineLvl w:val="0"/>
        <w:rPr>
          <w:u w:val="single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A7874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DA7874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DA7874" w:rsidRPr="00DA7874">
        <w:rPr>
          <w:u w:val="single"/>
        </w:rPr>
        <w:t xml:space="preserve"> </w:t>
      </w:r>
      <w:r w:rsidR="00DA7874" w:rsidRPr="00ED53C3">
        <w:rPr>
          <w:u w:val="single"/>
        </w:rPr>
        <w:t>муниципальное дошкольное образовательное учреждение «Детский сад № 20</w:t>
      </w:r>
      <w:r w:rsidR="00DA7874">
        <w:rPr>
          <w:u w:val="single"/>
        </w:rPr>
        <w:t>4</w:t>
      </w:r>
      <w:r w:rsidR="00DA7874" w:rsidRPr="00ED53C3">
        <w:rPr>
          <w:u w:val="single"/>
        </w:rPr>
        <w:t>»________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3613ED" w:rsidP="00DA7874">
      <w:pPr>
        <w:jc w:val="center"/>
        <w:outlineLvl w:val="0"/>
      </w:pPr>
      <w:r>
        <w:t>Руководитель проекта</w:t>
      </w:r>
      <w:r w:rsidR="00DA7874">
        <w:t xml:space="preserve"> </w:t>
      </w:r>
      <w:proofErr w:type="spellStart"/>
      <w:r w:rsidR="00DA7874">
        <w:t>__</w:t>
      </w:r>
      <w:r w:rsidR="00DA7874">
        <w:rPr>
          <w:u w:val="single"/>
        </w:rPr>
        <w:t>Подколзина</w:t>
      </w:r>
      <w:proofErr w:type="spellEnd"/>
      <w:r w:rsidR="00DA7874">
        <w:rPr>
          <w:u w:val="single"/>
        </w:rPr>
        <w:t xml:space="preserve"> Мария Николаевна</w:t>
      </w:r>
      <w:r w:rsidR="00DA7874" w:rsidRPr="00ED53C3">
        <w:rPr>
          <w:u w:val="single"/>
        </w:rPr>
        <w:t>, заведующий</w:t>
      </w:r>
      <w:r w:rsidR="00DA7874">
        <w:t>______</w:t>
      </w:r>
    </w:p>
    <w:p w:rsidR="00DA7874" w:rsidRDefault="00DA7874" w:rsidP="00DA7874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A214B4" w:rsidRDefault="00A214B4" w:rsidP="00A214B4">
            <w:pPr>
              <w:jc w:val="both"/>
            </w:pPr>
            <w:r w:rsidRPr="007F5D79"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О</w:t>
            </w:r>
            <w:r w:rsidRPr="007F5D79">
              <w:t xml:space="preserve">рганизационное совещание </w:t>
            </w:r>
            <w:r w:rsidR="006C2E62">
              <w:t>«</w:t>
            </w:r>
            <w:r w:rsidRPr="00205548">
              <w:rPr>
                <w:b/>
              </w:rPr>
              <w:t>Организация управленческой, методической и педагогической работы по решению поставленных задач Проекта</w:t>
            </w:r>
            <w:r w:rsidR="006C2E62">
              <w:rPr>
                <w:b/>
              </w:rPr>
              <w:t>»</w:t>
            </w:r>
          </w:p>
        </w:tc>
        <w:tc>
          <w:tcPr>
            <w:tcW w:w="3119" w:type="dxa"/>
          </w:tcPr>
          <w:p w:rsidR="00A214B4" w:rsidRDefault="00A214B4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A214B4" w:rsidRDefault="006C2E62" w:rsidP="00205548">
            <w:pPr>
              <w:jc w:val="both"/>
            </w:pPr>
            <w:r>
              <w:t>Утвер</w:t>
            </w:r>
            <w:r w:rsidR="00A214B4">
              <w:t>жден</w:t>
            </w:r>
            <w:r w:rsidR="00A214B4" w:rsidRPr="007F5D79">
              <w:t xml:space="preserve"> перспективный план деятельности инновационной площадки на 2022 – 2023 учебный год. </w:t>
            </w:r>
          </w:p>
          <w:p w:rsidR="00A214B4" w:rsidRDefault="00A214B4" w:rsidP="00DF1068"/>
          <w:p w:rsidR="00A214B4" w:rsidRDefault="00A214B4" w:rsidP="00651B69">
            <w:pPr>
              <w:jc w:val="both"/>
            </w:pP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  <w:p w:rsidR="00A214B4" w:rsidRDefault="00A214B4" w:rsidP="00DF1068"/>
          <w:p w:rsidR="00A214B4" w:rsidRDefault="00A214B4" w:rsidP="00DF1068"/>
          <w:p w:rsidR="00A214B4" w:rsidRDefault="00A214B4" w:rsidP="00DF1068"/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 w:rsidR="006C2E62">
              <w:rPr>
                <w:b/>
              </w:rPr>
              <w:t>«</w:t>
            </w:r>
            <w:r w:rsidRPr="00205548">
              <w:rPr>
                <w:b/>
              </w:rPr>
              <w:t>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  <w:r w:rsidR="006C2E62">
              <w:rPr>
                <w:b/>
              </w:rPr>
              <w:t>»</w:t>
            </w:r>
          </w:p>
          <w:p w:rsidR="00A214B4" w:rsidRDefault="00A214B4" w:rsidP="00205548">
            <w:pPr>
              <w:jc w:val="both"/>
            </w:pPr>
          </w:p>
        </w:tc>
        <w:tc>
          <w:tcPr>
            <w:tcW w:w="3119" w:type="dxa"/>
          </w:tcPr>
          <w:p w:rsidR="00A214B4" w:rsidRDefault="00A214B4" w:rsidP="00A214B4">
            <w:pPr>
              <w:jc w:val="both"/>
            </w:pPr>
            <w:r>
              <w:t>Систематизирован</w:t>
            </w:r>
            <w:r w:rsidRPr="007F5D79">
              <w:t xml:space="preserve"> опыт коллег других регионов РФ по организации краеведческой деятельности с детьм</w:t>
            </w:r>
            <w:r>
              <w:t>и дошкольного возраста и выявлены</w:t>
            </w:r>
            <w:r w:rsidRPr="007F5D79">
              <w:t xml:space="preserve"> актуальные направления и векторы развития дошкольного</w:t>
            </w:r>
            <w:r>
              <w:t xml:space="preserve"> образования. </w:t>
            </w:r>
          </w:p>
        </w:tc>
        <w:tc>
          <w:tcPr>
            <w:tcW w:w="3544" w:type="dxa"/>
          </w:tcPr>
          <w:p w:rsidR="00A214B4" w:rsidRDefault="00A214B4" w:rsidP="00205548">
            <w:pPr>
              <w:jc w:val="both"/>
            </w:pPr>
            <w:r>
              <w:t>Изучены теоритические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:rsidR="00A214B4" w:rsidRDefault="00A214B4" w:rsidP="00205548">
            <w:r>
              <w:t>Выполнено</w:t>
            </w:r>
          </w:p>
          <w:p w:rsidR="00A214B4" w:rsidRDefault="00A214B4" w:rsidP="00DF1068"/>
        </w:tc>
      </w:tr>
      <w:tr w:rsidR="004804B8" w:rsidTr="00FF57AF">
        <w:tc>
          <w:tcPr>
            <w:tcW w:w="540" w:type="dxa"/>
            <w:vMerge/>
          </w:tcPr>
          <w:p w:rsidR="004804B8" w:rsidRDefault="004804B8" w:rsidP="00396C6C">
            <w:pPr>
              <w:jc w:val="center"/>
            </w:pPr>
          </w:p>
        </w:tc>
        <w:tc>
          <w:tcPr>
            <w:tcW w:w="3679" w:type="dxa"/>
            <w:vMerge w:val="restart"/>
          </w:tcPr>
          <w:p w:rsidR="004804B8" w:rsidRPr="007F5D79" w:rsidRDefault="004804B8" w:rsidP="00A214B4">
            <w:pPr>
              <w:pStyle w:val="a5"/>
              <w:ind w:left="27"/>
              <w:jc w:val="both"/>
            </w:pPr>
            <w:r w:rsidRPr="007F5D79"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</w:t>
            </w:r>
            <w:r w:rsidRPr="007F5D79">
              <w:lastRenderedPageBreak/>
              <w:t>опытом по вопросу краеведческой работы.</w:t>
            </w:r>
          </w:p>
        </w:tc>
        <w:tc>
          <w:tcPr>
            <w:tcW w:w="3260" w:type="dxa"/>
          </w:tcPr>
          <w:p w:rsidR="004804B8" w:rsidRDefault="004804B8" w:rsidP="00A214B4">
            <w:pPr>
              <w:jc w:val="both"/>
            </w:pPr>
            <w:r>
              <w:lastRenderedPageBreak/>
              <w:t xml:space="preserve">Круглый стол </w:t>
            </w:r>
            <w:r w:rsidRPr="00205548">
              <w:rPr>
                <w:b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3119" w:type="dxa"/>
          </w:tcPr>
          <w:p w:rsidR="004804B8" w:rsidRDefault="004804B8" w:rsidP="00205548">
            <w:pPr>
              <w:jc w:val="both"/>
            </w:pPr>
            <w:r>
              <w:t>Представлены</w:t>
            </w:r>
            <w:r w:rsidRPr="007F5D79">
              <w:t xml:space="preserve">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3544" w:type="dxa"/>
          </w:tcPr>
          <w:p w:rsidR="004804B8" w:rsidRDefault="004804B8" w:rsidP="00205548">
            <w:pPr>
              <w:jc w:val="both"/>
            </w:pPr>
            <w:r>
              <w:t>Обобщен практический опыт краеведческой деятельности с детьми педагогов дошкольных учреждений.</w:t>
            </w:r>
          </w:p>
          <w:p w:rsidR="004804B8" w:rsidRDefault="004804B8" w:rsidP="00205548">
            <w:pPr>
              <w:jc w:val="both"/>
            </w:pPr>
            <w:r w:rsidRPr="00205548">
              <w:t xml:space="preserve">Повышен уровень профессиональной компетентности педагогов дошкольных организаций – </w:t>
            </w:r>
            <w:r w:rsidRPr="00205548">
              <w:lastRenderedPageBreak/>
              <w:t>участников МИП по вопросам краеведения.</w:t>
            </w:r>
          </w:p>
        </w:tc>
        <w:tc>
          <w:tcPr>
            <w:tcW w:w="1778" w:type="dxa"/>
          </w:tcPr>
          <w:p w:rsidR="004804B8" w:rsidRDefault="004804B8" w:rsidP="00DF1068">
            <w:r>
              <w:lastRenderedPageBreak/>
              <w:t>Выполнено</w:t>
            </w:r>
          </w:p>
        </w:tc>
      </w:tr>
      <w:tr w:rsidR="004804B8" w:rsidTr="00FF57AF">
        <w:tc>
          <w:tcPr>
            <w:tcW w:w="540" w:type="dxa"/>
            <w:vMerge w:val="restart"/>
          </w:tcPr>
          <w:p w:rsidR="004804B8" w:rsidRDefault="004804B8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804B8" w:rsidRPr="007F5D79" w:rsidRDefault="004804B8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4804B8" w:rsidRPr="00A214B4" w:rsidRDefault="004804B8" w:rsidP="00205548">
            <w:pPr>
              <w:jc w:val="both"/>
              <w:rPr>
                <w:color w:val="FF0000"/>
              </w:rPr>
            </w:pPr>
            <w:r w:rsidRPr="00A214B4">
              <w:t xml:space="preserve">Семинар-практикум </w:t>
            </w:r>
            <w:r w:rsidRPr="00A214B4">
              <w:rPr>
                <w:b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3119" w:type="dxa"/>
          </w:tcPr>
          <w:p w:rsidR="004804B8" w:rsidRPr="00D870B9" w:rsidRDefault="00113D4E" w:rsidP="00205548">
            <w:pPr>
              <w:jc w:val="both"/>
            </w:pPr>
            <w:r>
              <w:t>Представлен</w:t>
            </w:r>
            <w:r w:rsidR="002D2FC7">
              <w:t xml:space="preserve"> инновационный</w:t>
            </w:r>
            <w:r>
              <w:t xml:space="preserve"> опыт работы МДОУ «Детский сад № 32» </w:t>
            </w:r>
            <w:proofErr w:type="gramStart"/>
            <w:r>
              <w:t>с</w:t>
            </w:r>
            <w:proofErr w:type="gramEnd"/>
            <w:r>
              <w:t xml:space="preserve">. Стрелецкое, Белгородская область по реализации туристско-краеведческой </w:t>
            </w:r>
            <w:bookmarkStart w:id="0" w:name="_GoBack"/>
            <w:bookmarkEnd w:id="0"/>
            <w:r>
              <w:t>деятельности</w:t>
            </w:r>
          </w:p>
        </w:tc>
        <w:tc>
          <w:tcPr>
            <w:tcW w:w="3544" w:type="dxa"/>
          </w:tcPr>
          <w:p w:rsidR="0082272D" w:rsidRDefault="00D870B9" w:rsidP="00D870B9">
            <w:pPr>
              <w:jc w:val="both"/>
            </w:pPr>
            <w:r w:rsidRPr="00D870B9">
              <w:t>Повышен уровень знаний педагогов о современных формах обучения детей в процессе краеведческой деятельности</w:t>
            </w:r>
            <w:r w:rsidR="0082272D">
              <w:t>.</w:t>
            </w:r>
          </w:p>
          <w:p w:rsidR="004804B8" w:rsidRPr="00D870B9" w:rsidRDefault="0082272D" w:rsidP="00D870B9">
            <w:pPr>
              <w:jc w:val="both"/>
            </w:pPr>
            <w:r w:rsidRPr="00805B4F">
              <w:t>Выявлены инновационные формы организации краеведческой деятельности</w:t>
            </w:r>
            <w:r w:rsidR="00D870B9" w:rsidRPr="00D870B9">
              <w:t xml:space="preserve"> </w:t>
            </w:r>
          </w:p>
        </w:tc>
        <w:tc>
          <w:tcPr>
            <w:tcW w:w="1778" w:type="dxa"/>
          </w:tcPr>
          <w:p w:rsidR="004804B8" w:rsidRDefault="004804B8" w:rsidP="00DF1068">
            <w:r>
              <w:t>Выполнено</w:t>
            </w:r>
          </w:p>
        </w:tc>
      </w:tr>
      <w:tr w:rsidR="004804B8" w:rsidTr="00FF57AF">
        <w:tc>
          <w:tcPr>
            <w:tcW w:w="540" w:type="dxa"/>
            <w:vMerge/>
          </w:tcPr>
          <w:p w:rsidR="004804B8" w:rsidRDefault="004804B8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804B8" w:rsidRPr="007F5D79" w:rsidRDefault="004804B8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4804B8" w:rsidRPr="00DA7874" w:rsidRDefault="004804B8" w:rsidP="00DA7874">
            <w:pPr>
              <w:jc w:val="both"/>
              <w:rPr>
                <w:b/>
              </w:rPr>
            </w:pPr>
            <w:r w:rsidRPr="00DA7874">
              <w:rPr>
                <w:b/>
              </w:rPr>
              <w:t xml:space="preserve">Круглый стол «Краеведческая деятельность с детьми дошкольного возраста» </w:t>
            </w:r>
          </w:p>
        </w:tc>
        <w:tc>
          <w:tcPr>
            <w:tcW w:w="3119" w:type="dxa"/>
          </w:tcPr>
          <w:p w:rsidR="004804B8" w:rsidRDefault="00BC49F8" w:rsidP="00205548">
            <w:pPr>
              <w:jc w:val="both"/>
            </w:pPr>
            <w:r>
              <w:t>Представлен опыт работы педагогов МДОУ «Детский сад № 204»</w:t>
            </w:r>
            <w:r w:rsidR="0003260B">
              <w:t xml:space="preserve"> по организации краеведческой деятельности </w:t>
            </w:r>
          </w:p>
        </w:tc>
        <w:tc>
          <w:tcPr>
            <w:tcW w:w="3544" w:type="dxa"/>
          </w:tcPr>
          <w:p w:rsidR="00A94709" w:rsidRPr="008921DB" w:rsidRDefault="007D4C9E" w:rsidP="002D2FC7">
            <w:pPr>
              <w:jc w:val="both"/>
              <w:rPr>
                <w:color w:val="FF0000"/>
              </w:rPr>
            </w:pPr>
            <w:r w:rsidRPr="002D2FC7">
              <w:t>Повышен уровень профессиональной компетентности педагогов.</w:t>
            </w:r>
            <w:r w:rsidRPr="008921DB">
              <w:rPr>
                <w:color w:val="FF0000"/>
              </w:rPr>
              <w:t xml:space="preserve"> </w:t>
            </w:r>
            <w:r w:rsidR="002D2FC7" w:rsidRPr="0082272D">
              <w:t>Выявлен</w:t>
            </w:r>
            <w:r w:rsidR="008921DB" w:rsidRPr="0082272D">
              <w:t xml:space="preserve"> </w:t>
            </w:r>
            <w:r w:rsidR="002D2FC7" w:rsidRPr="0082272D">
              <w:t>опыт работы детского сада по</w:t>
            </w:r>
            <w:r w:rsidR="008921DB" w:rsidRPr="0082272D">
              <w:t xml:space="preserve"> организации краеведческой деятельности</w:t>
            </w:r>
            <w:r w:rsidR="008921DB">
              <w:rPr>
                <w:color w:val="FF0000"/>
              </w:rPr>
              <w:t xml:space="preserve"> </w:t>
            </w:r>
          </w:p>
        </w:tc>
        <w:tc>
          <w:tcPr>
            <w:tcW w:w="1778" w:type="dxa"/>
          </w:tcPr>
          <w:p w:rsidR="004804B8" w:rsidRDefault="004804B8" w:rsidP="00DF1068">
            <w:r>
              <w:t>Выполнено</w:t>
            </w:r>
          </w:p>
        </w:tc>
      </w:tr>
      <w:tr w:rsidR="004804B8" w:rsidTr="00FF57AF">
        <w:tc>
          <w:tcPr>
            <w:tcW w:w="540" w:type="dxa"/>
            <w:vMerge/>
          </w:tcPr>
          <w:p w:rsidR="004804B8" w:rsidRDefault="004804B8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4804B8" w:rsidRPr="007F5D79" w:rsidRDefault="004804B8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4804B8" w:rsidRPr="00DA7874" w:rsidRDefault="00A94709" w:rsidP="00DA7874">
            <w:pPr>
              <w:jc w:val="both"/>
              <w:rPr>
                <w:b/>
              </w:rPr>
            </w:pPr>
            <w:r>
              <w:rPr>
                <w:b/>
              </w:rPr>
              <w:t>Изучение профессиональных компетенций педагогов в вопросах краеведческого образования детей</w:t>
            </w:r>
          </w:p>
        </w:tc>
        <w:tc>
          <w:tcPr>
            <w:tcW w:w="3119" w:type="dxa"/>
          </w:tcPr>
          <w:p w:rsidR="008921DB" w:rsidRPr="008921DB" w:rsidRDefault="00304AFD" w:rsidP="008921DB">
            <w:r w:rsidRPr="008921DB">
              <w:t>В</w:t>
            </w:r>
            <w:r w:rsidR="00A94709" w:rsidRPr="008921DB">
              <w:t>ыявлен уров</w:t>
            </w:r>
            <w:r w:rsidRPr="008921DB">
              <w:t>ень</w:t>
            </w:r>
            <w:r w:rsidR="00A94709" w:rsidRPr="008921DB">
              <w:t xml:space="preserve"> краеведческой компетенции </w:t>
            </w:r>
            <w:r w:rsidR="0082272D">
              <w:t>педагогов</w:t>
            </w:r>
          </w:p>
          <w:p w:rsidR="008921DB" w:rsidRPr="008921DB" w:rsidRDefault="008921DB" w:rsidP="00304AF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4804B8" w:rsidRPr="008921DB" w:rsidRDefault="004804B8" w:rsidP="00304AFD">
            <w:pPr>
              <w:jc w:val="both"/>
            </w:pPr>
          </w:p>
        </w:tc>
        <w:tc>
          <w:tcPr>
            <w:tcW w:w="3544" w:type="dxa"/>
          </w:tcPr>
          <w:p w:rsidR="004804B8" w:rsidRPr="008921DB" w:rsidRDefault="00304AFD" w:rsidP="00205548">
            <w:pPr>
              <w:jc w:val="both"/>
            </w:pPr>
            <w:r w:rsidRPr="008921DB">
              <w:t>Определены направления методической работы</w:t>
            </w:r>
            <w:r w:rsidR="008921DB" w:rsidRPr="008921DB">
              <w:t xml:space="preserve"> по повышению квалификации педагогов по вопросам краеведческого образования детей</w:t>
            </w:r>
          </w:p>
        </w:tc>
        <w:tc>
          <w:tcPr>
            <w:tcW w:w="1778" w:type="dxa"/>
          </w:tcPr>
          <w:p w:rsidR="004804B8" w:rsidRDefault="008921DB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 w:val="restart"/>
          </w:tcPr>
          <w:p w:rsidR="00A214B4" w:rsidRDefault="00A214B4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  <w:vMerge w:val="restart"/>
          </w:tcPr>
          <w:p w:rsidR="00A214B4" w:rsidRDefault="00A214B4" w:rsidP="00651B69">
            <w:pPr>
              <w:jc w:val="both"/>
            </w:pPr>
            <w:r w:rsidRPr="007F5D79"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Рабочее совещание </w:t>
            </w:r>
            <w:r w:rsidRPr="00205548">
              <w:rPr>
                <w:b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Определены</w:t>
            </w:r>
            <w:r w:rsidRPr="007F5D79">
              <w:t xml:space="preserve"> основные принципы организации краеведческой деятельности в дошкольных организациях.</w:t>
            </w:r>
          </w:p>
          <w:p w:rsidR="00A214B4" w:rsidRDefault="00A214B4" w:rsidP="00A214B4">
            <w: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3544" w:type="dxa"/>
          </w:tcPr>
          <w:p w:rsidR="00A214B4" w:rsidRDefault="00A214B4" w:rsidP="00DF1068">
            <w: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Pr="00A214B4" w:rsidRDefault="00A214B4" w:rsidP="00205548">
            <w:pPr>
              <w:jc w:val="both"/>
              <w:rPr>
                <w:b/>
              </w:rPr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целевого раздела парциальной программы «Большой Ярославль – маленьким гражданам»</w:t>
            </w:r>
          </w:p>
          <w:p w:rsidR="00A214B4" w:rsidRDefault="00A214B4" w:rsidP="00205548">
            <w:pPr>
              <w:pStyle w:val="a5"/>
              <w:ind w:left="360"/>
              <w:jc w:val="both"/>
            </w:pPr>
          </w:p>
        </w:tc>
        <w:tc>
          <w:tcPr>
            <w:tcW w:w="3119" w:type="dxa"/>
          </w:tcPr>
          <w:p w:rsidR="00A214B4" w:rsidRDefault="00A214B4" w:rsidP="00651B69">
            <w:r>
              <w:t>Определена структура целевого раздела программы.</w:t>
            </w:r>
          </w:p>
        </w:tc>
        <w:tc>
          <w:tcPr>
            <w:tcW w:w="3544" w:type="dxa"/>
          </w:tcPr>
          <w:p w:rsidR="00A214B4" w:rsidRDefault="00A214B4" w:rsidP="00DF1068">
            <w:r>
              <w:t>Создан проект целевого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A214B4" w:rsidTr="00FF57AF">
        <w:tc>
          <w:tcPr>
            <w:tcW w:w="540" w:type="dxa"/>
            <w:vMerge/>
          </w:tcPr>
          <w:p w:rsidR="00A214B4" w:rsidRDefault="00A214B4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A214B4" w:rsidRPr="007F5D79" w:rsidRDefault="00A214B4" w:rsidP="00651B69">
            <w:pPr>
              <w:jc w:val="both"/>
            </w:pPr>
          </w:p>
        </w:tc>
        <w:tc>
          <w:tcPr>
            <w:tcW w:w="3260" w:type="dxa"/>
          </w:tcPr>
          <w:p w:rsidR="00A214B4" w:rsidRDefault="00A214B4" w:rsidP="00205548">
            <w:pPr>
              <w:jc w:val="both"/>
            </w:pPr>
            <w:r>
              <w:t xml:space="preserve">Встреча рабочей группы </w:t>
            </w:r>
            <w:r w:rsidRPr="00A214B4">
              <w:rPr>
                <w:b/>
              </w:rPr>
              <w:t>«Проект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119" w:type="dxa"/>
          </w:tcPr>
          <w:p w:rsidR="00A214B4" w:rsidRDefault="00A214B4" w:rsidP="00651B69">
            <w:r>
              <w:t>Определена структура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3544" w:type="dxa"/>
          </w:tcPr>
          <w:p w:rsidR="00A214B4" w:rsidRDefault="00A214B4" w:rsidP="00A214B4">
            <w:r>
              <w:t>Создан 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1778" w:type="dxa"/>
          </w:tcPr>
          <w:p w:rsidR="00A214B4" w:rsidRDefault="00A214B4" w:rsidP="00DF1068">
            <w:r>
              <w:t>Выполнено</w:t>
            </w:r>
          </w:p>
        </w:tc>
      </w:tr>
      <w:tr w:rsidR="00205548" w:rsidTr="00FF57AF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6761C7" w:rsidRDefault="00651B69" w:rsidP="00DF1068">
            <w:r>
              <w:t>Трансляция опыта работы в муниципальной системе образования</w:t>
            </w:r>
          </w:p>
        </w:tc>
        <w:tc>
          <w:tcPr>
            <w:tcW w:w="3260" w:type="dxa"/>
          </w:tcPr>
          <w:p w:rsidR="006761C7" w:rsidRPr="00651B69" w:rsidRDefault="006761C7" w:rsidP="00DF1068">
            <w:pPr>
              <w:rPr>
                <w:i/>
              </w:rPr>
            </w:pPr>
          </w:p>
        </w:tc>
        <w:tc>
          <w:tcPr>
            <w:tcW w:w="3119" w:type="dxa"/>
          </w:tcPr>
          <w:p w:rsidR="006761C7" w:rsidRDefault="006761C7" w:rsidP="00DF1068"/>
        </w:tc>
        <w:tc>
          <w:tcPr>
            <w:tcW w:w="3544" w:type="dxa"/>
          </w:tcPr>
          <w:p w:rsidR="006761C7" w:rsidRDefault="006761C7" w:rsidP="00DF1068"/>
        </w:tc>
        <w:tc>
          <w:tcPr>
            <w:tcW w:w="1778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8921DB">
        <w:t>Лаптева Светлана Дмитриевна,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260B"/>
    <w:rsid w:val="00076766"/>
    <w:rsid w:val="000912DE"/>
    <w:rsid w:val="00113D4E"/>
    <w:rsid w:val="001A312A"/>
    <w:rsid w:val="001D41F7"/>
    <w:rsid w:val="001F7C6E"/>
    <w:rsid w:val="00205548"/>
    <w:rsid w:val="002D2FC7"/>
    <w:rsid w:val="00304AFD"/>
    <w:rsid w:val="00335720"/>
    <w:rsid w:val="00353EA1"/>
    <w:rsid w:val="003613ED"/>
    <w:rsid w:val="00387149"/>
    <w:rsid w:val="00396C6C"/>
    <w:rsid w:val="004804B8"/>
    <w:rsid w:val="004975C4"/>
    <w:rsid w:val="004A22B9"/>
    <w:rsid w:val="005232F5"/>
    <w:rsid w:val="00564646"/>
    <w:rsid w:val="00574E87"/>
    <w:rsid w:val="005B08AC"/>
    <w:rsid w:val="00620051"/>
    <w:rsid w:val="006308E9"/>
    <w:rsid w:val="00651B69"/>
    <w:rsid w:val="006761C7"/>
    <w:rsid w:val="006B5464"/>
    <w:rsid w:val="006C2E62"/>
    <w:rsid w:val="006D3193"/>
    <w:rsid w:val="006F69D9"/>
    <w:rsid w:val="007507A0"/>
    <w:rsid w:val="007D4C9E"/>
    <w:rsid w:val="007E5B6B"/>
    <w:rsid w:val="007F5D79"/>
    <w:rsid w:val="0082272D"/>
    <w:rsid w:val="008446AC"/>
    <w:rsid w:val="008921DB"/>
    <w:rsid w:val="00927D14"/>
    <w:rsid w:val="009A7C45"/>
    <w:rsid w:val="00A214B4"/>
    <w:rsid w:val="00A93DCD"/>
    <w:rsid w:val="00A94709"/>
    <w:rsid w:val="00B3524D"/>
    <w:rsid w:val="00BC49F8"/>
    <w:rsid w:val="00BF19A6"/>
    <w:rsid w:val="00C805B5"/>
    <w:rsid w:val="00D870B9"/>
    <w:rsid w:val="00D90A81"/>
    <w:rsid w:val="00DA7874"/>
    <w:rsid w:val="00DF1068"/>
    <w:rsid w:val="00DF26EA"/>
    <w:rsid w:val="00E2496A"/>
    <w:rsid w:val="00E52D40"/>
    <w:rsid w:val="00E66F35"/>
    <w:rsid w:val="00FA1079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F5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Home</cp:lastModifiedBy>
  <cp:revision>3</cp:revision>
  <cp:lastPrinted>2014-11-18T13:28:00Z</cp:lastPrinted>
  <dcterms:created xsi:type="dcterms:W3CDTF">2022-12-20T07:16:00Z</dcterms:created>
  <dcterms:modified xsi:type="dcterms:W3CDTF">2022-12-20T07:21:00Z</dcterms:modified>
</cp:coreProperties>
</file>