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D2" w:rsidRDefault="00E44FD2" w:rsidP="00E44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204»</w:t>
      </w:r>
    </w:p>
    <w:p w:rsidR="00E44FD2" w:rsidRDefault="00E44FD2" w:rsidP="00E44FD2">
      <w:pPr>
        <w:jc w:val="center"/>
        <w:rPr>
          <w:b/>
          <w:sz w:val="28"/>
          <w:szCs w:val="28"/>
        </w:rPr>
      </w:pPr>
    </w:p>
    <w:p w:rsidR="00E44FD2" w:rsidRPr="004E2EB1" w:rsidRDefault="00E44FD2" w:rsidP="00E44FD2">
      <w:pPr>
        <w:jc w:val="center"/>
        <w:rPr>
          <w:b/>
          <w:sz w:val="28"/>
          <w:szCs w:val="28"/>
        </w:rPr>
      </w:pPr>
      <w:r w:rsidRPr="004E2EB1">
        <w:rPr>
          <w:b/>
          <w:sz w:val="28"/>
          <w:szCs w:val="28"/>
        </w:rPr>
        <w:t>Анализ мероприятий</w:t>
      </w:r>
    </w:p>
    <w:p w:rsidR="00E44FD2" w:rsidRDefault="00E44FD2" w:rsidP="00E44FD2">
      <w:pPr>
        <w:jc w:val="center"/>
        <w:rPr>
          <w:b/>
          <w:sz w:val="28"/>
          <w:szCs w:val="28"/>
        </w:rPr>
      </w:pPr>
      <w:r w:rsidRPr="004E2EB1">
        <w:rPr>
          <w:b/>
          <w:sz w:val="28"/>
          <w:szCs w:val="28"/>
        </w:rPr>
        <w:t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инициатив и добровольческих движений»</w:t>
      </w:r>
    </w:p>
    <w:p w:rsidR="00E44FD2" w:rsidRDefault="00E44FD2" w:rsidP="00E44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ноябрь 2020 года</w:t>
      </w:r>
    </w:p>
    <w:p w:rsidR="00E44FD2" w:rsidRDefault="00E44FD2" w:rsidP="00E44F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812"/>
        <w:gridCol w:w="4861"/>
      </w:tblGrid>
      <w:tr w:rsidR="00E44FD2" w:rsidRPr="002B7AA3" w:rsidTr="002D6E32">
        <w:tc>
          <w:tcPr>
            <w:tcW w:w="4830" w:type="dxa"/>
            <w:shd w:val="clear" w:color="auto" w:fill="auto"/>
          </w:tcPr>
          <w:p w:rsidR="00E44FD2" w:rsidRPr="002B7AA3" w:rsidRDefault="00E44FD2" w:rsidP="002D6E32">
            <w:pPr>
              <w:jc w:val="center"/>
              <w:rPr>
                <w:b/>
                <w:sz w:val="26"/>
                <w:szCs w:val="26"/>
              </w:rPr>
            </w:pPr>
            <w:r w:rsidRPr="002B7AA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4812" w:type="dxa"/>
            <w:shd w:val="clear" w:color="auto" w:fill="auto"/>
          </w:tcPr>
          <w:p w:rsidR="00E44FD2" w:rsidRPr="002B7AA3" w:rsidRDefault="00E44FD2" w:rsidP="002D6E32">
            <w:pPr>
              <w:jc w:val="center"/>
              <w:rPr>
                <w:b/>
                <w:sz w:val="26"/>
                <w:szCs w:val="26"/>
              </w:rPr>
            </w:pPr>
            <w:r w:rsidRPr="002B7AA3">
              <w:rPr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4861" w:type="dxa"/>
            <w:shd w:val="clear" w:color="auto" w:fill="auto"/>
          </w:tcPr>
          <w:p w:rsidR="00E44FD2" w:rsidRPr="002B7AA3" w:rsidRDefault="00E44FD2" w:rsidP="002D6E32">
            <w:pPr>
              <w:jc w:val="center"/>
              <w:rPr>
                <w:b/>
                <w:sz w:val="26"/>
                <w:szCs w:val="26"/>
              </w:rPr>
            </w:pPr>
            <w:r w:rsidRPr="002B7AA3">
              <w:rPr>
                <w:b/>
                <w:sz w:val="26"/>
                <w:szCs w:val="26"/>
              </w:rPr>
              <w:t>Результат</w:t>
            </w:r>
          </w:p>
        </w:tc>
      </w:tr>
      <w:tr w:rsidR="00E44FD2" w:rsidRPr="002B7AA3" w:rsidTr="002D6E32">
        <w:tc>
          <w:tcPr>
            <w:tcW w:w="14503" w:type="dxa"/>
            <w:gridSpan w:val="3"/>
            <w:shd w:val="clear" w:color="auto" w:fill="auto"/>
          </w:tcPr>
          <w:p w:rsidR="00E44FD2" w:rsidRPr="002B7AA3" w:rsidRDefault="00E44FD2" w:rsidP="002D6E32">
            <w:pPr>
              <w:jc w:val="center"/>
              <w:rPr>
                <w:sz w:val="26"/>
                <w:szCs w:val="26"/>
              </w:rPr>
            </w:pPr>
            <w:r w:rsidRPr="002B7AA3">
              <w:rPr>
                <w:sz w:val="26"/>
                <w:szCs w:val="26"/>
              </w:rPr>
              <w:t>Мероприятия с детьми</w:t>
            </w:r>
          </w:p>
        </w:tc>
      </w:tr>
      <w:tr w:rsidR="00E44FD2" w:rsidRPr="002B7AA3" w:rsidTr="002D6E32">
        <w:trPr>
          <w:trHeight w:val="1793"/>
        </w:trPr>
        <w:tc>
          <w:tcPr>
            <w:tcW w:w="4830" w:type="dxa"/>
            <w:shd w:val="clear" w:color="auto" w:fill="auto"/>
          </w:tcPr>
          <w:p w:rsidR="00E44FD2" w:rsidRDefault="00E44FD2" w:rsidP="00E44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народного единства»</w:t>
            </w:r>
          </w:p>
          <w:p w:rsidR="00E44FD2" w:rsidRPr="002B7AA3" w:rsidRDefault="00E44FD2" w:rsidP="002D6E32">
            <w:pPr>
              <w:rPr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auto"/>
          </w:tcPr>
          <w:p w:rsidR="00DF4270" w:rsidRDefault="00DF4270" w:rsidP="002D6E32">
            <w:pPr>
              <w:rPr>
                <w:rStyle w:val="a5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z w:val="26"/>
                <w:szCs w:val="26"/>
                <w:shd w:val="clear" w:color="auto" w:fill="FFFFFF"/>
              </w:rPr>
              <w:t>- Б</w:t>
            </w:r>
            <w:r w:rsidRPr="00DF4270">
              <w:rPr>
                <w:color w:val="111111"/>
                <w:sz w:val="26"/>
                <w:szCs w:val="26"/>
                <w:shd w:val="clear" w:color="auto" w:fill="FFFFFF"/>
              </w:rPr>
              <w:t>еседы о</w:t>
            </w:r>
            <w:r w:rsidR="00EB4C2D">
              <w:rPr>
                <w:color w:val="111111"/>
                <w:sz w:val="26"/>
                <w:szCs w:val="26"/>
                <w:shd w:val="clear" w:color="auto" w:fill="FFFFFF"/>
              </w:rPr>
              <w:t xml:space="preserve"> празднике, о</w:t>
            </w:r>
            <w:r w:rsidRPr="00DF4270">
              <w:rPr>
                <w:color w:val="111111"/>
                <w:sz w:val="26"/>
                <w:szCs w:val="26"/>
                <w:shd w:val="clear" w:color="auto" w:fill="FFFFFF"/>
              </w:rPr>
              <w:t xml:space="preserve"> России, </w:t>
            </w:r>
            <w:r w:rsidR="00EB4C2D">
              <w:rPr>
                <w:color w:val="111111"/>
                <w:sz w:val="26"/>
                <w:szCs w:val="26"/>
                <w:shd w:val="clear" w:color="auto" w:fill="FFFFFF"/>
              </w:rPr>
              <w:t xml:space="preserve">о </w:t>
            </w:r>
            <w:r w:rsidRPr="00DF4270">
              <w:rPr>
                <w:rStyle w:val="a5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народах её населяющих</w:t>
            </w:r>
            <w:r w:rsidR="00EB4C2D">
              <w:rPr>
                <w:rStyle w:val="a5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w:r w:rsidR="00EB4C2D">
              <w:rPr>
                <w:color w:val="111111"/>
                <w:sz w:val="26"/>
                <w:szCs w:val="26"/>
                <w:shd w:val="clear" w:color="auto" w:fill="FFFFFF"/>
              </w:rPr>
              <w:t xml:space="preserve"> р</w:t>
            </w:r>
            <w:r w:rsidR="00EB4C2D" w:rsidRPr="00DF4270">
              <w:rPr>
                <w:color w:val="111111"/>
                <w:sz w:val="26"/>
                <w:szCs w:val="26"/>
                <w:shd w:val="clear" w:color="auto" w:fill="FFFFFF"/>
              </w:rPr>
              <w:t>азучивание с детьми стихов и песен о Родине, пословиц и поговорок о дружбе и Родине</w:t>
            </w:r>
          </w:p>
          <w:p w:rsidR="004D1D9B" w:rsidRPr="004D1D9B" w:rsidRDefault="00DF4270" w:rsidP="002D6E32">
            <w:pPr>
              <w:rPr>
                <w:rStyle w:val="a5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- Продуктивная деятельность: коллективные работы «Я, ты, он, она- вместе целая страна», «Дерево дружбы», «День народного единства»</w:t>
            </w:r>
            <w:r w:rsidR="004D1D9B">
              <w:rPr>
                <w:rStyle w:val="a5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, аппликация «Ладошки дружбы»</w:t>
            </w:r>
          </w:p>
          <w:p w:rsidR="004D1D9B" w:rsidRDefault="004D1D9B" w:rsidP="002D6E32">
            <w:pPr>
              <w:rPr>
                <w:rStyle w:val="a5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- Музыкальный досуг «Моя Родина»</w:t>
            </w:r>
          </w:p>
          <w:p w:rsidR="004D1D9B" w:rsidRPr="004D1D9B" w:rsidRDefault="004D1D9B" w:rsidP="002D6E32">
            <w:pPr>
              <w:rPr>
                <w:sz w:val="26"/>
                <w:szCs w:val="26"/>
              </w:rPr>
            </w:pPr>
          </w:p>
          <w:p w:rsidR="00E44FD2" w:rsidRPr="002B7AA3" w:rsidRDefault="00E44FD2" w:rsidP="002D6E32">
            <w:pPr>
              <w:rPr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auto"/>
          </w:tcPr>
          <w:p w:rsidR="00E44FD2" w:rsidRDefault="00E44FD2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способствовали:</w:t>
            </w:r>
          </w:p>
          <w:p w:rsidR="00E44FD2" w:rsidRPr="00DF4270" w:rsidRDefault="00DF4270" w:rsidP="00DF4270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DF4270">
              <w:rPr>
                <w:color w:val="333333"/>
                <w:sz w:val="26"/>
                <w:szCs w:val="26"/>
                <w:shd w:val="clear" w:color="auto" w:fill="FFFFFF"/>
              </w:rPr>
              <w:t>1)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E44FD2" w:rsidRPr="00DF4270">
              <w:rPr>
                <w:color w:val="333333"/>
                <w:sz w:val="26"/>
                <w:szCs w:val="26"/>
                <w:shd w:val="clear" w:color="auto" w:fill="FFFFFF"/>
              </w:rPr>
              <w:t xml:space="preserve">Расширению представлений детей </w:t>
            </w:r>
            <w:r w:rsidR="00EB4C2D">
              <w:rPr>
                <w:color w:val="333333"/>
                <w:sz w:val="26"/>
                <w:szCs w:val="26"/>
                <w:shd w:val="clear" w:color="auto" w:fill="FFFFFF"/>
              </w:rPr>
              <w:t>о празднике день народного единства</w:t>
            </w:r>
          </w:p>
          <w:p w:rsidR="00E44FD2" w:rsidRPr="00EB4C2D" w:rsidRDefault="00DF4270" w:rsidP="00E44FD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2) </w:t>
            </w:r>
            <w:r w:rsidR="00E44FD2">
              <w:rPr>
                <w:color w:val="333333"/>
                <w:sz w:val="26"/>
                <w:szCs w:val="26"/>
                <w:shd w:val="clear" w:color="auto" w:fill="FFFFFF"/>
              </w:rPr>
              <w:t>Воспитанию</w:t>
            </w:r>
            <w:r w:rsidR="00E44FD2" w:rsidRPr="00E44FD2">
              <w:rPr>
                <w:color w:val="333333"/>
                <w:sz w:val="26"/>
                <w:szCs w:val="26"/>
                <w:shd w:val="clear" w:color="auto" w:fill="FFFFFF"/>
              </w:rPr>
              <w:t xml:space="preserve"> у детей чувства дружбы, патриотизма, гордости за свою Родину.</w:t>
            </w:r>
          </w:p>
        </w:tc>
      </w:tr>
      <w:tr w:rsidR="00E44FD2" w:rsidRPr="002B7AA3" w:rsidTr="00E44FD2">
        <w:trPr>
          <w:trHeight w:val="1343"/>
        </w:trPr>
        <w:tc>
          <w:tcPr>
            <w:tcW w:w="4830" w:type="dxa"/>
            <w:shd w:val="clear" w:color="auto" w:fill="auto"/>
          </w:tcPr>
          <w:p w:rsidR="00E44FD2" w:rsidRPr="00CF679D" w:rsidRDefault="00E44FD2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Городская интеллектуальная викторина «Мы память бережно храним»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4812" w:type="dxa"/>
            <w:shd w:val="clear" w:color="auto" w:fill="auto"/>
          </w:tcPr>
          <w:p w:rsidR="00E44FD2" w:rsidRDefault="00E44FD2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</w:tc>
        <w:tc>
          <w:tcPr>
            <w:tcW w:w="4861" w:type="dxa"/>
            <w:shd w:val="clear" w:color="auto" w:fill="auto"/>
          </w:tcPr>
          <w:p w:rsidR="00E44FD2" w:rsidRDefault="00E44FD2" w:rsidP="002D6E32">
            <w:pPr>
              <w:rPr>
                <w:rStyle w:val="c0"/>
                <w:color w:val="000000"/>
                <w:sz w:val="26"/>
                <w:szCs w:val="26"/>
              </w:rPr>
            </w:pPr>
            <w:r w:rsidRPr="00CF679D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c0"/>
                <w:color w:val="000000"/>
                <w:sz w:val="26"/>
                <w:szCs w:val="26"/>
              </w:rPr>
              <w:t>З</w:t>
            </w:r>
            <w:r w:rsidRPr="00CF679D">
              <w:rPr>
                <w:rStyle w:val="c0"/>
                <w:color w:val="000000"/>
                <w:sz w:val="26"/>
                <w:szCs w:val="26"/>
              </w:rPr>
              <w:t xml:space="preserve">акрепление знаний о событиях Великой Отечественной войны 1941-1945гг, на основе представлений, конкретных исторических фактов, доступных </w:t>
            </w:r>
            <w:r w:rsidRPr="00CF679D">
              <w:rPr>
                <w:sz w:val="26"/>
                <w:szCs w:val="26"/>
              </w:rPr>
              <w:t xml:space="preserve">воспитанникам </w:t>
            </w:r>
            <w:r w:rsidRPr="00CF679D">
              <w:rPr>
                <w:rStyle w:val="c0"/>
                <w:color w:val="000000"/>
                <w:sz w:val="26"/>
                <w:szCs w:val="26"/>
              </w:rPr>
              <w:t>дошкольного возраста</w:t>
            </w:r>
          </w:p>
          <w:p w:rsidR="00DF4270" w:rsidRPr="00443316" w:rsidRDefault="00E44FD2" w:rsidP="002D6E32">
            <w:pPr>
              <w:rPr>
                <w:sz w:val="26"/>
                <w:szCs w:val="26"/>
              </w:rPr>
            </w:pPr>
            <w:r w:rsidRPr="00443316">
              <w:rPr>
                <w:rStyle w:val="c0"/>
                <w:color w:val="000000"/>
                <w:sz w:val="26"/>
                <w:szCs w:val="26"/>
              </w:rPr>
              <w:t xml:space="preserve">2) </w:t>
            </w:r>
            <w:r w:rsidRPr="00443316">
              <w:rPr>
                <w:sz w:val="26"/>
                <w:szCs w:val="26"/>
              </w:rPr>
              <w:t xml:space="preserve">Выявление и поддержка интеллектуальных способностей </w:t>
            </w:r>
            <w:r w:rsidRPr="00443316">
              <w:rPr>
                <w:sz w:val="26"/>
                <w:szCs w:val="26"/>
              </w:rPr>
              <w:lastRenderedPageBreak/>
              <w:t>воспитанников</w:t>
            </w:r>
          </w:p>
        </w:tc>
      </w:tr>
      <w:tr w:rsidR="00E44FD2" w:rsidRPr="002B7AA3" w:rsidTr="002D6E32">
        <w:trPr>
          <w:trHeight w:val="1342"/>
        </w:trPr>
        <w:tc>
          <w:tcPr>
            <w:tcW w:w="4830" w:type="dxa"/>
            <w:shd w:val="clear" w:color="auto" w:fill="auto"/>
          </w:tcPr>
          <w:p w:rsidR="00E44FD2" w:rsidRPr="004D1D9B" w:rsidRDefault="004D1D9B" w:rsidP="002D6E3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Международный день матери</w:t>
            </w:r>
          </w:p>
        </w:tc>
        <w:tc>
          <w:tcPr>
            <w:tcW w:w="4812" w:type="dxa"/>
            <w:shd w:val="clear" w:color="auto" w:fill="auto"/>
          </w:tcPr>
          <w:p w:rsidR="00E44FD2" w:rsidRDefault="005018C3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909FD">
              <w:rPr>
                <w:sz w:val="26"/>
                <w:szCs w:val="26"/>
              </w:rPr>
              <w:t>Оформление стенгазет</w:t>
            </w:r>
            <w:r w:rsidR="00EB4C2D">
              <w:rPr>
                <w:sz w:val="26"/>
                <w:szCs w:val="26"/>
              </w:rPr>
              <w:t xml:space="preserve"> «Наши любимые мамы»</w:t>
            </w:r>
          </w:p>
          <w:p w:rsidR="00B909FD" w:rsidRDefault="00B909FD" w:rsidP="00B9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Изготовление поздравительных открыток</w:t>
            </w:r>
            <w:r w:rsidR="00EB4C2D">
              <w:rPr>
                <w:sz w:val="26"/>
                <w:szCs w:val="26"/>
              </w:rPr>
              <w:t xml:space="preserve"> для мам</w:t>
            </w:r>
          </w:p>
          <w:p w:rsidR="00B909FD" w:rsidRDefault="00B909FD" w:rsidP="00B9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папок-передвижек «День матери в России»</w:t>
            </w:r>
          </w:p>
          <w:p w:rsidR="00B909FD" w:rsidRDefault="00B909FD" w:rsidP="00B909FD">
            <w:r>
              <w:rPr>
                <w:sz w:val="26"/>
                <w:szCs w:val="26"/>
              </w:rPr>
              <w:t>- Видеоигра для мам «Найдите свой портрет» (</w:t>
            </w:r>
            <w:hyperlink r:id="rId5" w:history="1">
              <w:r w:rsidRPr="00DF7815">
                <w:rPr>
                  <w:rStyle w:val="a3"/>
                  <w:sz w:val="26"/>
                  <w:szCs w:val="26"/>
                </w:rPr>
                <w:t>https://youtu.be/GRAJoIssJtA</w:t>
              </w:r>
            </w:hyperlink>
            <w:r>
              <w:t>)</w:t>
            </w:r>
          </w:p>
          <w:p w:rsidR="00B909FD" w:rsidRDefault="00B909FD" w:rsidP="00B909FD">
            <w:pPr>
              <w:rPr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auto"/>
          </w:tcPr>
          <w:p w:rsidR="00E44FD2" w:rsidRDefault="004D1D9B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способствовали:</w:t>
            </w:r>
          </w:p>
          <w:p w:rsidR="005018C3" w:rsidRDefault="000D55C3" w:rsidP="000D55C3">
            <w:pPr>
              <w:rPr>
                <w:sz w:val="26"/>
                <w:szCs w:val="26"/>
              </w:rPr>
            </w:pPr>
            <w:r w:rsidRPr="000D55C3">
              <w:rPr>
                <w:sz w:val="26"/>
                <w:szCs w:val="26"/>
              </w:rPr>
              <w:t>1) Восп</w:t>
            </w:r>
            <w:r>
              <w:rPr>
                <w:sz w:val="26"/>
                <w:szCs w:val="26"/>
              </w:rPr>
              <w:t>итанию любви и уважения к матери, ее труду, умению ценить ее заботу о близких</w:t>
            </w:r>
          </w:p>
          <w:p w:rsidR="000D55C3" w:rsidRPr="000D55C3" w:rsidRDefault="000D55C3" w:rsidP="000D5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Воспитанию духовно-нравственных качеств личности, чувства сострадания и любви к женщине</w:t>
            </w:r>
          </w:p>
        </w:tc>
      </w:tr>
      <w:tr w:rsidR="00E44FD2" w:rsidRPr="002B7AA3" w:rsidTr="002D6E32">
        <w:tc>
          <w:tcPr>
            <w:tcW w:w="14503" w:type="dxa"/>
            <w:gridSpan w:val="3"/>
            <w:shd w:val="clear" w:color="auto" w:fill="auto"/>
          </w:tcPr>
          <w:p w:rsidR="00E44FD2" w:rsidRPr="002B7AA3" w:rsidRDefault="00E44FD2" w:rsidP="002D6E32">
            <w:pPr>
              <w:jc w:val="center"/>
              <w:rPr>
                <w:sz w:val="26"/>
                <w:szCs w:val="26"/>
              </w:rPr>
            </w:pPr>
            <w:r w:rsidRPr="002B7AA3">
              <w:rPr>
                <w:sz w:val="26"/>
                <w:szCs w:val="26"/>
              </w:rPr>
              <w:t>мероприятия с педагогами</w:t>
            </w:r>
          </w:p>
        </w:tc>
      </w:tr>
      <w:tr w:rsidR="00E44FD2" w:rsidRPr="002B7AA3" w:rsidTr="002D6E32">
        <w:tc>
          <w:tcPr>
            <w:tcW w:w="4830" w:type="dxa"/>
            <w:shd w:val="clear" w:color="auto" w:fill="auto"/>
          </w:tcPr>
          <w:p w:rsidR="00E44FD2" w:rsidRPr="002B7AA3" w:rsidRDefault="00B909FD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Мини-проект: «Формирование духовно-нравственных, гражданских и патриотических основ у детей дошкольного возраста в процессе ознакомления с традиционными российскими культурными ценностями: народным декоративно-прикладным искусством, художественными ремеслами»</w:t>
            </w:r>
          </w:p>
        </w:tc>
        <w:tc>
          <w:tcPr>
            <w:tcW w:w="4812" w:type="dxa"/>
            <w:shd w:val="clear" w:color="auto" w:fill="auto"/>
          </w:tcPr>
          <w:p w:rsidR="00E44FD2" w:rsidRPr="002B7AA3" w:rsidRDefault="00215111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мини-проектов</w:t>
            </w:r>
          </w:p>
        </w:tc>
        <w:tc>
          <w:tcPr>
            <w:tcW w:w="4861" w:type="dxa"/>
            <w:shd w:val="clear" w:color="auto" w:fill="auto"/>
          </w:tcPr>
          <w:p w:rsidR="00B909FD" w:rsidRPr="00037B0E" w:rsidRDefault="00B909FD" w:rsidP="00B909FD">
            <w:pPr>
              <w:rPr>
                <w:sz w:val="26"/>
                <w:szCs w:val="26"/>
              </w:rPr>
            </w:pPr>
            <w:r w:rsidRPr="00037B0E">
              <w:rPr>
                <w:sz w:val="26"/>
                <w:szCs w:val="26"/>
              </w:rPr>
              <w:t>Повышение профессиональной компетентности педагогов по организации духовно-нравственного и гражданско-патриотического воспитания дошкольников</w:t>
            </w:r>
          </w:p>
          <w:p w:rsidR="00E44FD2" w:rsidRPr="00037B0E" w:rsidRDefault="00E44FD2" w:rsidP="00E44FD2">
            <w:pPr>
              <w:rPr>
                <w:sz w:val="26"/>
                <w:szCs w:val="26"/>
              </w:rPr>
            </w:pPr>
          </w:p>
        </w:tc>
      </w:tr>
      <w:tr w:rsidR="00E44FD2" w:rsidRPr="002B7AA3" w:rsidTr="002D6E32">
        <w:tc>
          <w:tcPr>
            <w:tcW w:w="14503" w:type="dxa"/>
            <w:gridSpan w:val="3"/>
            <w:shd w:val="clear" w:color="auto" w:fill="auto"/>
          </w:tcPr>
          <w:p w:rsidR="00E44FD2" w:rsidRPr="002B7AA3" w:rsidRDefault="00E44FD2" w:rsidP="002D6E32">
            <w:pPr>
              <w:jc w:val="center"/>
              <w:rPr>
                <w:sz w:val="26"/>
                <w:szCs w:val="26"/>
              </w:rPr>
            </w:pPr>
            <w:r w:rsidRPr="002B7AA3">
              <w:rPr>
                <w:sz w:val="26"/>
                <w:szCs w:val="26"/>
              </w:rPr>
              <w:t>Работа с родителями, социальными партнерами</w:t>
            </w:r>
          </w:p>
        </w:tc>
      </w:tr>
      <w:tr w:rsidR="0015756F" w:rsidRPr="002B7AA3" w:rsidTr="002D6E32">
        <w:tc>
          <w:tcPr>
            <w:tcW w:w="4830" w:type="dxa"/>
            <w:shd w:val="clear" w:color="auto" w:fill="auto"/>
          </w:tcPr>
          <w:p w:rsidR="0015756F" w:rsidRPr="002B7AA3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Всемирный день животных</w:t>
            </w:r>
          </w:p>
        </w:tc>
        <w:tc>
          <w:tcPr>
            <w:tcW w:w="4812" w:type="dxa"/>
            <w:shd w:val="clear" w:color="auto" w:fill="auto"/>
          </w:tcPr>
          <w:p w:rsidR="0015756F" w:rsidRPr="009B4894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акция в поддержку бездомных животных: сбор и передача кормов в приют бездомных животных «Вита»)</w:t>
            </w:r>
          </w:p>
        </w:tc>
        <w:tc>
          <w:tcPr>
            <w:tcW w:w="4861" w:type="dxa"/>
            <w:vMerge w:val="restart"/>
            <w:shd w:val="clear" w:color="auto" w:fill="auto"/>
          </w:tcPr>
          <w:p w:rsidR="0015756F" w:rsidRPr="002B7AA3" w:rsidRDefault="0015756F" w:rsidP="002D6E32">
            <w:pPr>
              <w:rPr>
                <w:sz w:val="26"/>
                <w:szCs w:val="26"/>
              </w:rPr>
            </w:pPr>
            <w:r w:rsidRPr="002B7AA3">
              <w:rPr>
                <w:sz w:val="26"/>
                <w:szCs w:val="26"/>
              </w:rPr>
              <w:t xml:space="preserve">Организовано взаимодействие педагогов и семьи, их </w:t>
            </w:r>
            <w:r>
              <w:rPr>
                <w:sz w:val="26"/>
                <w:szCs w:val="26"/>
              </w:rPr>
              <w:t>сотрудничество</w:t>
            </w:r>
            <w:r w:rsidRPr="002B7AA3">
              <w:rPr>
                <w:sz w:val="26"/>
                <w:szCs w:val="26"/>
              </w:rPr>
              <w:t>, творческо</w:t>
            </w:r>
            <w:r>
              <w:rPr>
                <w:sz w:val="26"/>
                <w:szCs w:val="26"/>
              </w:rPr>
              <w:t>е</w:t>
            </w:r>
            <w:r w:rsidRPr="002B7AA3">
              <w:rPr>
                <w:sz w:val="26"/>
                <w:szCs w:val="26"/>
              </w:rPr>
              <w:t xml:space="preserve"> общени</w:t>
            </w:r>
            <w:r>
              <w:rPr>
                <w:sz w:val="26"/>
                <w:szCs w:val="26"/>
              </w:rPr>
              <w:t>е</w:t>
            </w:r>
          </w:p>
        </w:tc>
      </w:tr>
      <w:tr w:rsidR="0015756F" w:rsidRPr="002B7AA3" w:rsidTr="00521575">
        <w:trPr>
          <w:trHeight w:val="300"/>
        </w:trPr>
        <w:tc>
          <w:tcPr>
            <w:tcW w:w="4830" w:type="dxa"/>
            <w:shd w:val="clear" w:color="auto" w:fill="auto"/>
          </w:tcPr>
          <w:p w:rsidR="0015756F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дистанционный конкурс «Энциклопедия профессий»</w:t>
            </w:r>
          </w:p>
          <w:p w:rsidR="0015756F" w:rsidRPr="00443316" w:rsidRDefault="0015756F" w:rsidP="002D6E32">
            <w:pPr>
              <w:rPr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auto"/>
          </w:tcPr>
          <w:p w:rsidR="0015756F" w:rsidRPr="002B7AA3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профессий своей семьи и творческое оформление «Древа»</w:t>
            </w:r>
          </w:p>
        </w:tc>
        <w:tc>
          <w:tcPr>
            <w:tcW w:w="4861" w:type="dxa"/>
            <w:vMerge/>
            <w:shd w:val="clear" w:color="auto" w:fill="auto"/>
          </w:tcPr>
          <w:p w:rsidR="0015756F" w:rsidRPr="002B7AA3" w:rsidRDefault="0015756F" w:rsidP="002D6E32">
            <w:pPr>
              <w:rPr>
                <w:sz w:val="26"/>
                <w:szCs w:val="26"/>
              </w:rPr>
            </w:pPr>
          </w:p>
        </w:tc>
      </w:tr>
      <w:tr w:rsidR="0015756F" w:rsidRPr="002B7AA3" w:rsidTr="0015756F">
        <w:trPr>
          <w:trHeight w:val="600"/>
        </w:trPr>
        <w:tc>
          <w:tcPr>
            <w:tcW w:w="4830" w:type="dxa"/>
            <w:shd w:val="clear" w:color="auto" w:fill="auto"/>
          </w:tcPr>
          <w:p w:rsidR="0015756F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Городской конкурс творческих работ «Подарок для Деда Мороза»</w:t>
            </w:r>
          </w:p>
        </w:tc>
        <w:tc>
          <w:tcPr>
            <w:tcW w:w="4812" w:type="dxa"/>
            <w:shd w:val="clear" w:color="auto" w:fill="auto"/>
          </w:tcPr>
          <w:p w:rsidR="0015756F" w:rsidRPr="002B7AA3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Авторские работы (рисунки, поделки, коллажи и др.), выполненные в различной технике, формате, из любых материалов</w:t>
            </w:r>
          </w:p>
        </w:tc>
        <w:tc>
          <w:tcPr>
            <w:tcW w:w="4861" w:type="dxa"/>
            <w:vMerge/>
            <w:shd w:val="clear" w:color="auto" w:fill="auto"/>
          </w:tcPr>
          <w:p w:rsidR="0015756F" w:rsidRPr="002B7AA3" w:rsidRDefault="0015756F" w:rsidP="002D6E32">
            <w:pPr>
              <w:rPr>
                <w:sz w:val="26"/>
                <w:szCs w:val="26"/>
              </w:rPr>
            </w:pPr>
          </w:p>
        </w:tc>
      </w:tr>
      <w:tr w:rsidR="0015756F" w:rsidRPr="002B7AA3" w:rsidTr="002D6E32">
        <w:trPr>
          <w:trHeight w:val="600"/>
        </w:trPr>
        <w:tc>
          <w:tcPr>
            <w:tcW w:w="4830" w:type="dxa"/>
            <w:shd w:val="clear" w:color="auto" w:fill="auto"/>
          </w:tcPr>
          <w:p w:rsidR="0015756F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4812" w:type="dxa"/>
            <w:shd w:val="clear" w:color="auto" w:fill="auto"/>
          </w:tcPr>
          <w:p w:rsidR="0015756F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Изготовление открыток для мамы</w:t>
            </w:r>
            <w:bookmarkStart w:id="0" w:name="_GoBack"/>
            <w:bookmarkEnd w:id="0"/>
          </w:p>
          <w:p w:rsidR="0015756F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Литературные и вокальные произведения маме</w:t>
            </w:r>
          </w:p>
          <w:p w:rsidR="0015756F" w:rsidRDefault="0015756F" w:rsidP="002D6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Изображение портретов своей мамы </w:t>
            </w:r>
          </w:p>
        </w:tc>
        <w:tc>
          <w:tcPr>
            <w:tcW w:w="4861" w:type="dxa"/>
            <w:vMerge/>
            <w:shd w:val="clear" w:color="auto" w:fill="auto"/>
          </w:tcPr>
          <w:p w:rsidR="0015756F" w:rsidRPr="002B7AA3" w:rsidRDefault="0015756F" w:rsidP="002D6E32">
            <w:pPr>
              <w:rPr>
                <w:sz w:val="26"/>
                <w:szCs w:val="26"/>
              </w:rPr>
            </w:pPr>
          </w:p>
        </w:tc>
      </w:tr>
    </w:tbl>
    <w:p w:rsidR="00E44FD2" w:rsidRDefault="00E44FD2" w:rsidP="00E44FD2">
      <w:pPr>
        <w:rPr>
          <w:sz w:val="28"/>
          <w:szCs w:val="28"/>
        </w:rPr>
      </w:pPr>
    </w:p>
    <w:p w:rsidR="00E44FD2" w:rsidRDefault="00E44FD2" w:rsidP="00E44FD2"/>
    <w:p w:rsidR="00F8776F" w:rsidRDefault="0015756F"/>
    <w:sectPr w:rsidR="00F8776F" w:rsidSect="006C461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0A91"/>
    <w:multiLevelType w:val="hybridMultilevel"/>
    <w:tmpl w:val="E334D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05CF"/>
    <w:multiLevelType w:val="hybridMultilevel"/>
    <w:tmpl w:val="0434B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819F0"/>
    <w:multiLevelType w:val="hybridMultilevel"/>
    <w:tmpl w:val="E640D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0E4D"/>
    <w:multiLevelType w:val="hybridMultilevel"/>
    <w:tmpl w:val="0006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C4"/>
    <w:rsid w:val="000D55C3"/>
    <w:rsid w:val="001216AE"/>
    <w:rsid w:val="0015756F"/>
    <w:rsid w:val="00215111"/>
    <w:rsid w:val="00330F67"/>
    <w:rsid w:val="004D1D9B"/>
    <w:rsid w:val="005018C3"/>
    <w:rsid w:val="00521575"/>
    <w:rsid w:val="00571EC4"/>
    <w:rsid w:val="00B909FD"/>
    <w:rsid w:val="00DF4270"/>
    <w:rsid w:val="00E44FD2"/>
    <w:rsid w:val="00E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12B4-1A79-433B-9AE3-C945830C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E44FD2"/>
  </w:style>
  <w:style w:type="character" w:styleId="a3">
    <w:name w:val="Hyperlink"/>
    <w:basedOn w:val="a0"/>
    <w:uiPriority w:val="99"/>
    <w:unhideWhenUsed/>
    <w:rsid w:val="00E44F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FD2"/>
    <w:pPr>
      <w:ind w:left="720"/>
      <w:contextualSpacing/>
    </w:pPr>
  </w:style>
  <w:style w:type="character" w:styleId="a5">
    <w:name w:val="Strong"/>
    <w:basedOn w:val="a0"/>
    <w:uiPriority w:val="22"/>
    <w:qFormat/>
    <w:rsid w:val="00DF4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RAJoIssJ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Лаптева</dc:creator>
  <cp:keywords/>
  <dc:description/>
  <cp:lastModifiedBy>Светлана Лаптева</cp:lastModifiedBy>
  <cp:revision>4</cp:revision>
  <dcterms:created xsi:type="dcterms:W3CDTF">2020-11-30T17:21:00Z</dcterms:created>
  <dcterms:modified xsi:type="dcterms:W3CDTF">2020-12-02T17:50:00Z</dcterms:modified>
</cp:coreProperties>
</file>