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4D" w:rsidRDefault="0024294D" w:rsidP="00A22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204»</w:t>
      </w:r>
    </w:p>
    <w:p w:rsidR="0024294D" w:rsidRDefault="0024294D" w:rsidP="00A22A51">
      <w:pPr>
        <w:jc w:val="center"/>
        <w:rPr>
          <w:b/>
          <w:sz w:val="28"/>
          <w:szCs w:val="28"/>
        </w:rPr>
      </w:pPr>
    </w:p>
    <w:p w:rsidR="0024294D" w:rsidRPr="004E2EB1" w:rsidRDefault="0024294D" w:rsidP="00A22A51">
      <w:pPr>
        <w:jc w:val="center"/>
        <w:rPr>
          <w:b/>
          <w:sz w:val="28"/>
          <w:szCs w:val="28"/>
        </w:rPr>
      </w:pPr>
      <w:r w:rsidRPr="004E2EB1">
        <w:rPr>
          <w:b/>
          <w:sz w:val="28"/>
          <w:szCs w:val="28"/>
        </w:rPr>
        <w:t>Анализ мероприятий</w:t>
      </w:r>
    </w:p>
    <w:p w:rsidR="0024294D" w:rsidRDefault="0024294D" w:rsidP="00A22A51">
      <w:pPr>
        <w:jc w:val="center"/>
        <w:rPr>
          <w:b/>
          <w:sz w:val="28"/>
          <w:szCs w:val="28"/>
        </w:rPr>
      </w:pPr>
      <w:r w:rsidRPr="004E2EB1">
        <w:rPr>
          <w:b/>
          <w:sz w:val="28"/>
          <w:szCs w:val="28"/>
        </w:rPr>
        <w:t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и добровольческих движений»</w:t>
      </w:r>
    </w:p>
    <w:p w:rsidR="0024294D" w:rsidRDefault="0024294D" w:rsidP="00A22A51">
      <w:pPr>
        <w:jc w:val="center"/>
        <w:rPr>
          <w:b/>
          <w:sz w:val="28"/>
          <w:szCs w:val="28"/>
        </w:rPr>
      </w:pPr>
    </w:p>
    <w:p w:rsidR="0024294D" w:rsidRDefault="0024294D" w:rsidP="00A22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февраль 2021 года</w:t>
      </w:r>
    </w:p>
    <w:p w:rsidR="0024294D" w:rsidRDefault="0024294D" w:rsidP="00A22A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737"/>
        <w:gridCol w:w="4781"/>
      </w:tblGrid>
      <w:tr w:rsidR="0024294D" w:rsidRPr="0006308A" w:rsidTr="00A22A51">
        <w:tc>
          <w:tcPr>
            <w:tcW w:w="4759" w:type="dxa"/>
          </w:tcPr>
          <w:p w:rsidR="0024294D" w:rsidRPr="0006308A" w:rsidRDefault="0024294D" w:rsidP="00383D93">
            <w:pPr>
              <w:jc w:val="center"/>
              <w:rPr>
                <w:b/>
                <w:sz w:val="26"/>
                <w:szCs w:val="26"/>
              </w:rPr>
            </w:pPr>
            <w:r w:rsidRPr="0006308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4737" w:type="dxa"/>
          </w:tcPr>
          <w:p w:rsidR="0024294D" w:rsidRPr="0006308A" w:rsidRDefault="0024294D" w:rsidP="00383D93">
            <w:pPr>
              <w:jc w:val="center"/>
              <w:rPr>
                <w:b/>
                <w:sz w:val="26"/>
                <w:szCs w:val="26"/>
              </w:rPr>
            </w:pPr>
            <w:r w:rsidRPr="0006308A"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4781" w:type="dxa"/>
          </w:tcPr>
          <w:p w:rsidR="0024294D" w:rsidRPr="0006308A" w:rsidRDefault="0024294D" w:rsidP="00383D93">
            <w:pPr>
              <w:jc w:val="center"/>
              <w:rPr>
                <w:b/>
                <w:sz w:val="26"/>
                <w:szCs w:val="26"/>
              </w:rPr>
            </w:pPr>
            <w:r w:rsidRPr="0006308A">
              <w:rPr>
                <w:b/>
                <w:sz w:val="26"/>
                <w:szCs w:val="26"/>
              </w:rPr>
              <w:t>Результат</w:t>
            </w:r>
          </w:p>
        </w:tc>
      </w:tr>
      <w:tr w:rsidR="0024294D" w:rsidRPr="0006308A" w:rsidTr="00A22A51">
        <w:tc>
          <w:tcPr>
            <w:tcW w:w="14277" w:type="dxa"/>
            <w:gridSpan w:val="3"/>
          </w:tcPr>
          <w:p w:rsidR="0024294D" w:rsidRPr="0006308A" w:rsidRDefault="0024294D" w:rsidP="00383D93">
            <w:pPr>
              <w:jc w:val="center"/>
              <w:rPr>
                <w:sz w:val="26"/>
                <w:szCs w:val="26"/>
              </w:rPr>
            </w:pPr>
            <w:r w:rsidRPr="0006308A">
              <w:rPr>
                <w:sz w:val="26"/>
                <w:szCs w:val="26"/>
              </w:rPr>
              <w:t>Мероприятия с детьми</w:t>
            </w:r>
          </w:p>
        </w:tc>
      </w:tr>
      <w:tr w:rsidR="0024294D" w:rsidRPr="0006308A" w:rsidTr="00A22A51">
        <w:trPr>
          <w:trHeight w:val="900"/>
        </w:trPr>
        <w:tc>
          <w:tcPr>
            <w:tcW w:w="4759" w:type="dxa"/>
          </w:tcPr>
          <w:p w:rsidR="0024294D" w:rsidRPr="0006308A" w:rsidRDefault="0024294D" w:rsidP="00383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Аты</w:t>
            </w:r>
            <w:proofErr w:type="spellEnd"/>
            <w:r>
              <w:rPr>
                <w:sz w:val="26"/>
                <w:szCs w:val="26"/>
              </w:rPr>
              <w:t>-баты шли солдаты»</w:t>
            </w:r>
          </w:p>
        </w:tc>
        <w:tc>
          <w:tcPr>
            <w:tcW w:w="4737" w:type="dxa"/>
          </w:tcPr>
          <w:p w:rsidR="0024294D" w:rsidRPr="0006308A" w:rsidRDefault="0024294D" w:rsidP="00A2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мероприятие, посвященное дню защитника Отечества</w:t>
            </w:r>
          </w:p>
        </w:tc>
        <w:tc>
          <w:tcPr>
            <w:tcW w:w="4781" w:type="dxa"/>
          </w:tcPr>
          <w:p w:rsidR="0024294D" w:rsidRPr="00425E02" w:rsidRDefault="0024294D" w:rsidP="00425E02">
            <w:pPr>
              <w:rPr>
                <w:sz w:val="26"/>
                <w:szCs w:val="26"/>
              </w:rPr>
            </w:pPr>
            <w:r w:rsidRPr="00425E02">
              <w:rPr>
                <w:sz w:val="26"/>
                <w:szCs w:val="26"/>
              </w:rPr>
              <w:t>1) Закрепление и расширение в игровой форме знани</w:t>
            </w:r>
            <w:r w:rsidR="00AB6670">
              <w:rPr>
                <w:sz w:val="26"/>
                <w:szCs w:val="26"/>
              </w:rPr>
              <w:t>й</w:t>
            </w:r>
            <w:r w:rsidRPr="00425E02">
              <w:rPr>
                <w:sz w:val="26"/>
                <w:szCs w:val="26"/>
              </w:rPr>
              <w:t xml:space="preserve"> детей о Российской армии, празднике </w:t>
            </w:r>
            <w:r w:rsidR="00AB6670">
              <w:rPr>
                <w:sz w:val="26"/>
                <w:szCs w:val="26"/>
              </w:rPr>
              <w:t>«</w:t>
            </w:r>
            <w:r w:rsidRPr="00425E02">
              <w:rPr>
                <w:sz w:val="26"/>
                <w:szCs w:val="26"/>
              </w:rPr>
              <w:t>День защитника Отечества</w:t>
            </w:r>
            <w:r w:rsidR="00AB6670">
              <w:rPr>
                <w:sz w:val="26"/>
                <w:szCs w:val="26"/>
              </w:rPr>
              <w:t>»</w:t>
            </w:r>
          </w:p>
          <w:p w:rsidR="0024294D" w:rsidRPr="00425E02" w:rsidRDefault="0024294D" w:rsidP="00425E02">
            <w:pPr>
              <w:rPr>
                <w:sz w:val="26"/>
                <w:szCs w:val="26"/>
                <w:shd w:val="clear" w:color="auto" w:fill="FFFFFF"/>
              </w:rPr>
            </w:pPr>
            <w:r w:rsidRPr="00425E02">
              <w:rPr>
                <w:sz w:val="26"/>
                <w:szCs w:val="26"/>
              </w:rPr>
              <w:t>2) Восп</w:t>
            </w:r>
            <w:r w:rsidR="00AB6670">
              <w:rPr>
                <w:sz w:val="26"/>
                <w:szCs w:val="26"/>
              </w:rPr>
              <w:t>итание соревновательных качеств</w:t>
            </w:r>
          </w:p>
          <w:p w:rsidR="0024294D" w:rsidRPr="0006308A" w:rsidRDefault="0024294D" w:rsidP="00383D93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4294D" w:rsidRPr="0006308A" w:rsidTr="00A22A51">
        <w:trPr>
          <w:trHeight w:val="900"/>
        </w:trPr>
        <w:tc>
          <w:tcPr>
            <w:tcW w:w="4759" w:type="dxa"/>
          </w:tcPr>
          <w:p w:rsidR="0024294D" w:rsidRPr="0006308A" w:rsidRDefault="0024294D" w:rsidP="00383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фестиваль чтецов «Живое слово»</w:t>
            </w:r>
          </w:p>
        </w:tc>
        <w:tc>
          <w:tcPr>
            <w:tcW w:w="4737" w:type="dxa"/>
          </w:tcPr>
          <w:p w:rsidR="0024294D" w:rsidRDefault="0024294D" w:rsidP="00A2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Соревновательное мероприятие по чтению вслух произведений российских и зарубежных поэтов</w:t>
            </w:r>
          </w:p>
          <w:p w:rsidR="0024294D" w:rsidRPr="0006308A" w:rsidRDefault="0024294D" w:rsidP="00A22A51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</w:tcPr>
          <w:p w:rsidR="0024294D" w:rsidRDefault="00AB6670" w:rsidP="00AB6670">
            <w:pPr>
              <w:rPr>
                <w:sz w:val="26"/>
                <w:szCs w:val="26"/>
                <w:shd w:val="clear" w:color="auto" w:fill="FFFFFF"/>
              </w:rPr>
            </w:pPr>
            <w:r w:rsidRPr="00AB6670">
              <w:rPr>
                <w:sz w:val="26"/>
                <w:szCs w:val="26"/>
                <w:shd w:val="clear" w:color="auto" w:fill="FFFFFF"/>
              </w:rPr>
              <w:t>1)</w:t>
            </w:r>
            <w:r>
              <w:rPr>
                <w:sz w:val="26"/>
                <w:szCs w:val="26"/>
                <w:shd w:val="clear" w:color="auto" w:fill="FFFFFF"/>
              </w:rPr>
              <w:t xml:space="preserve"> Повышение интереса к чтению детей дошкольного возраста</w:t>
            </w:r>
          </w:p>
          <w:p w:rsidR="00AB6670" w:rsidRDefault="00AB6670" w:rsidP="00AB667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2) Расширение читательского кругозора детей</w:t>
            </w:r>
          </w:p>
          <w:p w:rsidR="00AB6670" w:rsidRDefault="00AB6670" w:rsidP="00AB6670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4294D" w:rsidRPr="0006308A" w:rsidTr="00A22A51">
        <w:tc>
          <w:tcPr>
            <w:tcW w:w="14277" w:type="dxa"/>
            <w:gridSpan w:val="3"/>
          </w:tcPr>
          <w:p w:rsidR="0024294D" w:rsidRPr="0006308A" w:rsidRDefault="0024294D" w:rsidP="00383D93">
            <w:pPr>
              <w:jc w:val="center"/>
              <w:rPr>
                <w:sz w:val="26"/>
                <w:szCs w:val="26"/>
              </w:rPr>
            </w:pPr>
            <w:r w:rsidRPr="0006308A">
              <w:rPr>
                <w:sz w:val="26"/>
                <w:szCs w:val="26"/>
              </w:rPr>
              <w:t>мероприятия с педагогами</w:t>
            </w:r>
          </w:p>
        </w:tc>
      </w:tr>
      <w:tr w:rsidR="0024294D" w:rsidRPr="0006308A" w:rsidTr="00A22A51">
        <w:trPr>
          <w:trHeight w:val="1343"/>
        </w:trPr>
        <w:tc>
          <w:tcPr>
            <w:tcW w:w="4759" w:type="dxa"/>
          </w:tcPr>
          <w:p w:rsidR="0024294D" w:rsidRPr="0006308A" w:rsidRDefault="0024294D" w:rsidP="00A22A51">
            <w:pPr>
              <w:rPr>
                <w:sz w:val="26"/>
                <w:szCs w:val="26"/>
              </w:rPr>
            </w:pPr>
            <w:r w:rsidRPr="0006308A">
              <w:rPr>
                <w:sz w:val="26"/>
                <w:szCs w:val="26"/>
              </w:rPr>
              <w:t xml:space="preserve">Мини-проект: «Формирование духовно-нравственных, гражданских и патриотических основ у детей дошкольного возраста в процессе ознакомления с традиционными российскими культурными ценностями: народным декоративно-прикладным </w:t>
            </w:r>
            <w:r w:rsidRPr="0006308A">
              <w:rPr>
                <w:sz w:val="26"/>
                <w:szCs w:val="26"/>
              </w:rPr>
              <w:lastRenderedPageBreak/>
              <w:t>искусством, художественными ремеслами»</w:t>
            </w:r>
          </w:p>
        </w:tc>
        <w:tc>
          <w:tcPr>
            <w:tcW w:w="4737" w:type="dxa"/>
          </w:tcPr>
          <w:p w:rsidR="0024294D" w:rsidRPr="0006308A" w:rsidRDefault="0024294D" w:rsidP="00383D93">
            <w:pPr>
              <w:rPr>
                <w:sz w:val="26"/>
                <w:szCs w:val="26"/>
              </w:rPr>
            </w:pPr>
            <w:r w:rsidRPr="009F5173">
              <w:rPr>
                <w:sz w:val="26"/>
                <w:szCs w:val="26"/>
              </w:rPr>
              <w:lastRenderedPageBreak/>
              <w:t>Представление педагогами результатов работы по мини-проектам (уровень ДОУ)</w:t>
            </w:r>
          </w:p>
        </w:tc>
        <w:tc>
          <w:tcPr>
            <w:tcW w:w="4781" w:type="dxa"/>
          </w:tcPr>
          <w:p w:rsidR="0024294D" w:rsidRPr="0006308A" w:rsidRDefault="0024294D" w:rsidP="00383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компетентности педагогов по организации духовно-нравственного и гражданско-патриотического воспитания дошкольников</w:t>
            </w:r>
          </w:p>
        </w:tc>
      </w:tr>
      <w:tr w:rsidR="0024294D" w:rsidRPr="0006308A" w:rsidTr="00A22A51">
        <w:tc>
          <w:tcPr>
            <w:tcW w:w="14277" w:type="dxa"/>
            <w:gridSpan w:val="3"/>
          </w:tcPr>
          <w:p w:rsidR="0024294D" w:rsidRPr="0006308A" w:rsidRDefault="0024294D" w:rsidP="00383D93">
            <w:pPr>
              <w:jc w:val="center"/>
              <w:rPr>
                <w:sz w:val="26"/>
                <w:szCs w:val="26"/>
              </w:rPr>
            </w:pPr>
            <w:r w:rsidRPr="0006308A">
              <w:rPr>
                <w:sz w:val="26"/>
                <w:szCs w:val="26"/>
              </w:rPr>
              <w:t>Работа с родителями, социальными партнерами</w:t>
            </w:r>
          </w:p>
        </w:tc>
      </w:tr>
      <w:tr w:rsidR="0024294D" w:rsidRPr="0006308A" w:rsidTr="00C54365">
        <w:trPr>
          <w:trHeight w:val="600"/>
        </w:trPr>
        <w:tc>
          <w:tcPr>
            <w:tcW w:w="4759" w:type="dxa"/>
          </w:tcPr>
          <w:p w:rsidR="0024294D" w:rsidRPr="006978DB" w:rsidRDefault="0024294D" w:rsidP="00383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«Стоит на страже Родины солдат» (МУК «ЦСДБ г. Ярославля» Детская библиотека № 2)</w:t>
            </w:r>
          </w:p>
        </w:tc>
        <w:tc>
          <w:tcPr>
            <w:tcW w:w="4737" w:type="dxa"/>
          </w:tcPr>
          <w:p w:rsidR="0024294D" w:rsidRPr="0006308A" w:rsidRDefault="0024294D" w:rsidP="00383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 – игровая программа</w:t>
            </w:r>
          </w:p>
        </w:tc>
        <w:tc>
          <w:tcPr>
            <w:tcW w:w="4781" w:type="dxa"/>
          </w:tcPr>
          <w:p w:rsidR="00AB6670" w:rsidRDefault="00AB6670" w:rsidP="00A2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Организовано сотрудничество с библиотекой № 2</w:t>
            </w:r>
          </w:p>
          <w:p w:rsidR="0024294D" w:rsidRDefault="00AB6670" w:rsidP="00A22A5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r w:rsidR="0024294D">
              <w:rPr>
                <w:sz w:val="26"/>
                <w:szCs w:val="26"/>
              </w:rPr>
              <w:t>)Закрепление</w:t>
            </w:r>
            <w:proofErr w:type="gramEnd"/>
            <w:r w:rsidR="0024294D">
              <w:rPr>
                <w:sz w:val="26"/>
                <w:szCs w:val="26"/>
              </w:rPr>
              <w:t xml:space="preserve"> знаний о истории и традициях праздника 23 февраля – день защитника Отечества, об армии и рядах войск</w:t>
            </w:r>
          </w:p>
          <w:p w:rsidR="0024294D" w:rsidRPr="0006308A" w:rsidRDefault="00AB6670" w:rsidP="00A22A5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3)Расширение</w:t>
            </w:r>
            <w:proofErr w:type="gramEnd"/>
            <w:r w:rsidR="0024294D">
              <w:rPr>
                <w:sz w:val="26"/>
                <w:szCs w:val="26"/>
              </w:rPr>
              <w:t xml:space="preserve"> зн</w:t>
            </w:r>
            <w:r>
              <w:rPr>
                <w:sz w:val="26"/>
                <w:szCs w:val="26"/>
              </w:rPr>
              <w:t>аний</w:t>
            </w:r>
            <w:r w:rsidR="0024294D">
              <w:rPr>
                <w:sz w:val="26"/>
                <w:szCs w:val="26"/>
              </w:rPr>
              <w:t xml:space="preserve"> об особенностях службы моряков, лётчиков, танкистов, пограничников</w:t>
            </w:r>
          </w:p>
          <w:p w:rsidR="0024294D" w:rsidRPr="0006308A" w:rsidRDefault="0024294D" w:rsidP="00383D93">
            <w:pPr>
              <w:rPr>
                <w:sz w:val="26"/>
                <w:szCs w:val="26"/>
              </w:rPr>
            </w:pPr>
          </w:p>
        </w:tc>
      </w:tr>
      <w:tr w:rsidR="0024294D" w:rsidRPr="0006308A" w:rsidTr="00C54365">
        <w:trPr>
          <w:trHeight w:val="600"/>
        </w:trPr>
        <w:tc>
          <w:tcPr>
            <w:tcW w:w="4759" w:type="dxa"/>
          </w:tcPr>
          <w:p w:rsidR="0024294D" w:rsidRDefault="0024294D" w:rsidP="00383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конкурс поделок и рисунков «Парад военной техники»</w:t>
            </w:r>
          </w:p>
        </w:tc>
        <w:tc>
          <w:tcPr>
            <w:tcW w:w="4737" w:type="dxa"/>
          </w:tcPr>
          <w:p w:rsidR="0024294D" w:rsidRPr="0006308A" w:rsidRDefault="0024294D" w:rsidP="00383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Авторские рисунки и поделки военной техники, выполненные в различной технике из различных материалов</w:t>
            </w:r>
          </w:p>
        </w:tc>
        <w:tc>
          <w:tcPr>
            <w:tcW w:w="4781" w:type="dxa"/>
          </w:tcPr>
          <w:p w:rsidR="0024294D" w:rsidRDefault="009F3298" w:rsidP="009F3298">
            <w:pPr>
              <w:rPr>
                <w:sz w:val="26"/>
                <w:szCs w:val="26"/>
              </w:rPr>
            </w:pPr>
            <w:r w:rsidRPr="009F3298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="0024294D" w:rsidRPr="00216293">
              <w:rPr>
                <w:sz w:val="26"/>
                <w:szCs w:val="26"/>
              </w:rPr>
              <w:t>Организовано взаимодействие педагогов и семьи, их сотрудничество, творческое общение</w:t>
            </w:r>
          </w:p>
          <w:p w:rsidR="009F3298" w:rsidRDefault="009F3298" w:rsidP="009F3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Дипломы 1 и 3 места, сертификаты участников</w:t>
            </w:r>
            <w:bookmarkStart w:id="0" w:name="_GoBack"/>
            <w:bookmarkEnd w:id="0"/>
          </w:p>
          <w:p w:rsidR="009F3298" w:rsidRDefault="009F3298" w:rsidP="00A22A51">
            <w:pPr>
              <w:rPr>
                <w:sz w:val="26"/>
                <w:szCs w:val="26"/>
              </w:rPr>
            </w:pPr>
          </w:p>
          <w:p w:rsidR="0024294D" w:rsidRPr="0006308A" w:rsidRDefault="0024294D" w:rsidP="00A22A51">
            <w:pPr>
              <w:rPr>
                <w:sz w:val="26"/>
                <w:szCs w:val="26"/>
              </w:rPr>
            </w:pPr>
          </w:p>
        </w:tc>
      </w:tr>
    </w:tbl>
    <w:p w:rsidR="0024294D" w:rsidRPr="0006308A" w:rsidRDefault="0024294D" w:rsidP="00A22A51">
      <w:pPr>
        <w:rPr>
          <w:sz w:val="28"/>
          <w:szCs w:val="28"/>
        </w:rPr>
      </w:pPr>
    </w:p>
    <w:p w:rsidR="0024294D" w:rsidRPr="0006308A" w:rsidRDefault="0024294D" w:rsidP="00A22A51">
      <w:pPr>
        <w:rPr>
          <w:sz w:val="28"/>
          <w:szCs w:val="28"/>
        </w:rPr>
      </w:pPr>
    </w:p>
    <w:p w:rsidR="0024294D" w:rsidRDefault="0024294D"/>
    <w:sectPr w:rsidR="0024294D" w:rsidSect="00383D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302D"/>
    <w:multiLevelType w:val="hybridMultilevel"/>
    <w:tmpl w:val="48A0A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D460A"/>
    <w:multiLevelType w:val="hybridMultilevel"/>
    <w:tmpl w:val="01185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7B79"/>
    <w:multiLevelType w:val="hybridMultilevel"/>
    <w:tmpl w:val="31D2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3D9"/>
    <w:rsid w:val="0006308A"/>
    <w:rsid w:val="001D7F6F"/>
    <w:rsid w:val="00216293"/>
    <w:rsid w:val="0024294D"/>
    <w:rsid w:val="0033217E"/>
    <w:rsid w:val="00383D93"/>
    <w:rsid w:val="00425E02"/>
    <w:rsid w:val="004E2EB1"/>
    <w:rsid w:val="005E5E25"/>
    <w:rsid w:val="00630CD9"/>
    <w:rsid w:val="006978DB"/>
    <w:rsid w:val="009633D9"/>
    <w:rsid w:val="009F3298"/>
    <w:rsid w:val="009F5173"/>
    <w:rsid w:val="00A22A51"/>
    <w:rsid w:val="00AB6670"/>
    <w:rsid w:val="00C54365"/>
    <w:rsid w:val="00E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A9D0E-0F85-4AB8-9CE2-1F44D84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Лаптева</cp:lastModifiedBy>
  <cp:revision>5</cp:revision>
  <cp:lastPrinted>2021-03-04T11:20:00Z</cp:lastPrinted>
  <dcterms:created xsi:type="dcterms:W3CDTF">2021-03-01T06:34:00Z</dcterms:created>
  <dcterms:modified xsi:type="dcterms:W3CDTF">2021-03-11T17:06:00Z</dcterms:modified>
</cp:coreProperties>
</file>