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802"/>
        <w:gridCol w:w="3969"/>
        <w:gridCol w:w="8363"/>
      </w:tblGrid>
      <w:tr w:rsidR="00E7352A" w:rsidTr="00C07097">
        <w:tc>
          <w:tcPr>
            <w:tcW w:w="2802" w:type="dxa"/>
          </w:tcPr>
          <w:p w:rsidR="00E7352A" w:rsidRPr="00C07097" w:rsidRDefault="00E7352A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E7352A" w:rsidRPr="00C07097" w:rsidRDefault="00E7352A" w:rsidP="00E7352A">
            <w:pPr>
              <w:jc w:val="center"/>
              <w:rPr>
                <w:sz w:val="28"/>
                <w:szCs w:val="28"/>
              </w:rPr>
            </w:pPr>
            <w:r w:rsidRPr="00C07097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3969" w:type="dxa"/>
          </w:tcPr>
          <w:p w:rsidR="00E7352A" w:rsidRPr="00C07097" w:rsidRDefault="00E7352A" w:rsidP="00E7352A">
            <w:pPr>
              <w:jc w:val="center"/>
              <w:rPr>
                <w:sz w:val="28"/>
                <w:szCs w:val="28"/>
              </w:rPr>
            </w:pPr>
            <w:r w:rsidRPr="00C0709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8363" w:type="dxa"/>
          </w:tcPr>
          <w:p w:rsidR="00E7352A" w:rsidRPr="00C07097" w:rsidRDefault="00E7352A" w:rsidP="00E7352A">
            <w:pPr>
              <w:jc w:val="center"/>
              <w:rPr>
                <w:sz w:val="28"/>
                <w:szCs w:val="28"/>
              </w:rPr>
            </w:pPr>
            <w:r w:rsidRPr="00C07097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и самостоятельная образовательная деятельность вне занятий</w:t>
            </w:r>
          </w:p>
        </w:tc>
      </w:tr>
      <w:tr w:rsidR="00E7352A" w:rsidTr="00C07097">
        <w:tc>
          <w:tcPr>
            <w:tcW w:w="2802" w:type="dxa"/>
          </w:tcPr>
          <w:p w:rsidR="00E05A24" w:rsidRDefault="00E05A24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52A" w:rsidRDefault="00E7352A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1A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E05A24" w:rsidRDefault="00E05A24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E05A24" w:rsidRDefault="00E05A24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E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E05A24" w:rsidRDefault="00E05A24" w:rsidP="00E7352A">
            <w:pPr>
              <w:jc w:val="center"/>
            </w:pPr>
          </w:p>
          <w:p w:rsidR="00E05A24" w:rsidRDefault="00E05A24" w:rsidP="00E7352A">
            <w:pPr>
              <w:jc w:val="center"/>
            </w:pPr>
          </w:p>
          <w:p w:rsidR="00E05A24" w:rsidRDefault="00E05A24" w:rsidP="00E7352A">
            <w:pPr>
              <w:jc w:val="center"/>
            </w:pPr>
          </w:p>
          <w:p w:rsidR="00E05A24" w:rsidRDefault="00E05A24" w:rsidP="00E7352A">
            <w:pPr>
              <w:jc w:val="center"/>
            </w:pPr>
          </w:p>
          <w:p w:rsidR="00E05A24" w:rsidRDefault="00E05A24" w:rsidP="00E7352A">
            <w:pPr>
              <w:jc w:val="center"/>
            </w:pPr>
          </w:p>
          <w:p w:rsidR="00E05A24" w:rsidRDefault="00E05A24" w:rsidP="00E7352A">
            <w:pPr>
              <w:jc w:val="center"/>
            </w:pPr>
          </w:p>
          <w:p w:rsidR="00E05A24" w:rsidRDefault="00E05A24" w:rsidP="00E7352A">
            <w:pPr>
              <w:jc w:val="center"/>
            </w:pPr>
          </w:p>
          <w:p w:rsidR="00E05A24" w:rsidRDefault="00E05A24" w:rsidP="00E7352A">
            <w:pPr>
              <w:jc w:val="center"/>
            </w:pPr>
          </w:p>
          <w:p w:rsidR="00E05A24" w:rsidRDefault="00E05A24" w:rsidP="00E7352A">
            <w:pPr>
              <w:jc w:val="center"/>
            </w:pPr>
          </w:p>
          <w:p w:rsidR="00E05A24" w:rsidRDefault="00E05A24" w:rsidP="00E7352A">
            <w:pPr>
              <w:jc w:val="center"/>
            </w:pPr>
          </w:p>
          <w:p w:rsidR="00E05A24" w:rsidRDefault="00E05A24" w:rsidP="00E7352A">
            <w:pPr>
              <w:jc w:val="center"/>
            </w:pPr>
          </w:p>
          <w:p w:rsidR="00E05A24" w:rsidRDefault="00E05A24" w:rsidP="00E7352A">
            <w:pPr>
              <w:jc w:val="center"/>
            </w:pPr>
          </w:p>
          <w:p w:rsidR="00E05A24" w:rsidRDefault="00E05A24" w:rsidP="00E7352A">
            <w:pPr>
              <w:jc w:val="center"/>
            </w:pPr>
          </w:p>
          <w:p w:rsidR="00E05A24" w:rsidRDefault="00E05A24" w:rsidP="00E7352A">
            <w:pPr>
              <w:jc w:val="center"/>
            </w:pPr>
          </w:p>
          <w:p w:rsidR="00781BF5" w:rsidRDefault="00781BF5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BF5" w:rsidRDefault="00781BF5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BF5" w:rsidRDefault="00781BF5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C07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  <w:p w:rsidR="00E05A24" w:rsidRDefault="00E05A24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7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05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1A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E05A24" w:rsidRDefault="00E05A24" w:rsidP="00E05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7352A">
            <w:pPr>
              <w:jc w:val="center"/>
            </w:pPr>
          </w:p>
        </w:tc>
        <w:tc>
          <w:tcPr>
            <w:tcW w:w="3969" w:type="dxa"/>
          </w:tcPr>
          <w:p w:rsidR="00E7352A" w:rsidRDefault="00E7352A" w:rsidP="00E7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«Рода войск».</w:t>
            </w:r>
          </w:p>
          <w:p w:rsidR="00E7352A" w:rsidRPr="00904A5B" w:rsidRDefault="00E7352A" w:rsidP="00E7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 презентаций </w:t>
            </w:r>
            <w:r w:rsidRPr="00904A5B">
              <w:rPr>
                <w:rFonts w:ascii="Times New Roman" w:hAnsi="Times New Roman" w:cs="Times New Roman"/>
                <w:sz w:val="28"/>
                <w:szCs w:val="28"/>
              </w:rPr>
              <w:t>«День Победы», «Виртуальная экскурсия в музей Боевой славы г. Ярославль».</w:t>
            </w:r>
          </w:p>
          <w:p w:rsidR="00E7352A" w:rsidRDefault="00E7352A" w:rsidP="00E7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EAD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  <w:r w:rsidRPr="00815EAD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героизм?», «Пусть войны не будет никогда».</w:t>
            </w:r>
          </w:p>
          <w:p w:rsidR="00E7352A" w:rsidRPr="00904A5B" w:rsidRDefault="00E7352A" w:rsidP="00E735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5EAD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с тружениками тыла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«Всё для фронта! Всё для Победы!»</w:t>
            </w:r>
          </w:p>
          <w:p w:rsidR="00E7352A" w:rsidRDefault="00E7352A" w:rsidP="00E7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23">
              <w:rPr>
                <w:rFonts w:ascii="Times New Roman" w:hAnsi="Times New Roman" w:cs="Times New Roman"/>
                <w:b/>
                <w:sz w:val="28"/>
                <w:szCs w:val="28"/>
              </w:rPr>
              <w:t>Игра – 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помню, я горжусь!»</w:t>
            </w:r>
          </w:p>
          <w:p w:rsidR="00E7352A" w:rsidRDefault="00E7352A" w:rsidP="00E7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904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кскурсия </w:t>
            </w:r>
            <w:r w:rsidRPr="00904A5B">
              <w:rPr>
                <w:rFonts w:ascii="Times New Roman" w:hAnsi="Times New Roman" w:cs="Times New Roman"/>
                <w:sz w:val="28"/>
                <w:szCs w:val="28"/>
              </w:rPr>
              <w:t xml:space="preserve">на воинское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мемориальное </w:t>
            </w:r>
            <w:r w:rsidRPr="00904A5B">
              <w:rPr>
                <w:rFonts w:ascii="Times New Roman" w:hAnsi="Times New Roman" w:cs="Times New Roman"/>
                <w:sz w:val="28"/>
                <w:szCs w:val="28"/>
              </w:rPr>
              <w:t xml:space="preserve">кладбище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возложение цветов к монументу «Вечная память»</w:t>
            </w:r>
            <w:r w:rsidRPr="00904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352A" w:rsidRPr="00904A5B" w:rsidRDefault="00E7352A" w:rsidP="00E7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Творческое рассказывание </w:t>
            </w:r>
            <w:r w:rsidRPr="00904A5B">
              <w:rPr>
                <w:rFonts w:ascii="Times New Roman" w:hAnsi="Times New Roman" w:cs="Times New Roman"/>
                <w:sz w:val="28"/>
                <w:szCs w:val="28"/>
              </w:rPr>
              <w:t>«Их именами названы улицы города», «Наши прадедушки и прабабушки в годы войны».</w:t>
            </w:r>
          </w:p>
          <w:p w:rsidR="00E7352A" w:rsidRDefault="00E7352A" w:rsidP="00E7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31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репродукции «Оборона Севастополя»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А.Дейнека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7352A" w:rsidRDefault="00E7352A" w:rsidP="00E7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Е.Благининой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«Шинель».</w:t>
            </w:r>
          </w:p>
          <w:p w:rsidR="00E05A24" w:rsidRDefault="00E05A24" w:rsidP="00E73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73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73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52A" w:rsidRPr="00345A90" w:rsidRDefault="00E7352A" w:rsidP="00E7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«Праздничный салют», «Салют Победы над городом»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цветной).</w:t>
            </w:r>
          </w:p>
          <w:p w:rsidR="00E05A24" w:rsidRPr="00345A90" w:rsidRDefault="00E05A24" w:rsidP="00E0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  <w:r w:rsidRPr="00345A90">
              <w:rPr>
                <w:rFonts w:ascii="Times New Roman" w:hAnsi="Times New Roman" w:cs="Times New Roman"/>
                <w:sz w:val="28"/>
                <w:szCs w:val="28"/>
              </w:rPr>
              <w:t>«Салют Победы»,</w:t>
            </w:r>
          </w:p>
          <w:p w:rsidR="00E05A24" w:rsidRDefault="00E05A24" w:rsidP="00E0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открытка «С Днём Победы!»</w:t>
            </w:r>
          </w:p>
          <w:p w:rsidR="00E05A24" w:rsidRDefault="00E05A24" w:rsidP="00E0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D7B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«Военная техника».</w:t>
            </w:r>
          </w:p>
          <w:p w:rsidR="00E05A24" w:rsidRDefault="00E05A24" w:rsidP="00E0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«Нас песня на подвиг звала».</w:t>
            </w:r>
          </w:p>
          <w:p w:rsidR="00E05A24" w:rsidRDefault="00E05A24" w:rsidP="00E0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52A" w:rsidRDefault="00E05A24" w:rsidP="00E0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для старших дошкольников «День Победы».</w:t>
            </w:r>
          </w:p>
          <w:p w:rsidR="00E7352A" w:rsidRDefault="00E7352A"/>
        </w:tc>
        <w:tc>
          <w:tcPr>
            <w:tcW w:w="8363" w:type="dxa"/>
          </w:tcPr>
          <w:p w:rsidR="00E05A24" w:rsidRDefault="00E05A24" w:rsidP="00E05A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A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Дидактические игры: «</w:t>
            </w:r>
            <w:r w:rsidRPr="00E05A24">
              <w:rPr>
                <w:rFonts w:ascii="Times New Roman" w:hAnsi="Times New Roman" w:cs="Times New Roman"/>
                <w:sz w:val="28"/>
                <w:szCs w:val="28"/>
              </w:rPr>
              <w:t>Назови род войск», «Узнай и назови боевую технику», «Сложи картинку» (военная техника),</w:t>
            </w:r>
            <w:r w:rsidRPr="00E05A24">
              <w:t xml:space="preserve"> </w:t>
            </w:r>
            <w:r w:rsidRPr="00E05A24">
              <w:rPr>
                <w:rFonts w:ascii="Times New Roman" w:hAnsi="Times New Roman" w:cs="Times New Roman"/>
                <w:sz w:val="28"/>
                <w:szCs w:val="28"/>
              </w:rPr>
              <w:t>«Посылка на фронт», «Каким должен быть воин?», «Кто служит в армии», «Парад в День Победы» и другие.</w:t>
            </w:r>
          </w:p>
          <w:p w:rsidR="00E05A24" w:rsidRDefault="00E05A24" w:rsidP="00E05A2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A24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уголка боевой славы.</w:t>
            </w:r>
          </w:p>
          <w:p w:rsidR="00E05A24" w:rsidRDefault="00E05A24" w:rsidP="00781BF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A5B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моделей военной техники.</w:t>
            </w:r>
          </w:p>
          <w:p w:rsidR="00781BF5" w:rsidRDefault="00E05A24" w:rsidP="00781BF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A24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художественной литературы о войне.</w:t>
            </w:r>
          </w:p>
          <w:p w:rsidR="00E05A24" w:rsidRPr="00781BF5" w:rsidRDefault="00E05A24" w:rsidP="00781BF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A24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  <w:r w:rsidRPr="00E05A2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05A24">
              <w:rPr>
                <w:rFonts w:ascii="Times New Roman" w:hAnsi="Times New Roman" w:cs="Times New Roman"/>
                <w:sz w:val="28"/>
                <w:szCs w:val="28"/>
              </w:rPr>
              <w:t>Л.Кассиль</w:t>
            </w:r>
            <w:proofErr w:type="spellEnd"/>
            <w:r w:rsidRPr="00E05A24">
              <w:rPr>
                <w:rFonts w:ascii="Times New Roman" w:hAnsi="Times New Roman" w:cs="Times New Roman"/>
                <w:sz w:val="28"/>
                <w:szCs w:val="28"/>
              </w:rPr>
              <w:t xml:space="preserve"> «Твои защитники»; </w:t>
            </w:r>
            <w:proofErr w:type="spellStart"/>
            <w:r w:rsidRPr="00E05A24">
              <w:rPr>
                <w:rFonts w:ascii="Times New Roman" w:hAnsi="Times New Roman" w:cs="Times New Roman"/>
                <w:sz w:val="28"/>
                <w:szCs w:val="28"/>
              </w:rPr>
              <w:t>А.Митяев</w:t>
            </w:r>
            <w:proofErr w:type="spellEnd"/>
            <w:r w:rsidRPr="00E05A24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армия родная», «Мешок овсянки»; </w:t>
            </w:r>
            <w:proofErr w:type="spellStart"/>
            <w:r w:rsidRPr="00E05A24">
              <w:rPr>
                <w:rFonts w:ascii="Times New Roman" w:hAnsi="Times New Roman" w:cs="Times New Roman"/>
                <w:sz w:val="28"/>
                <w:szCs w:val="28"/>
              </w:rPr>
              <w:t>З.Александрова</w:t>
            </w:r>
            <w:proofErr w:type="spellEnd"/>
            <w:r w:rsidRPr="00E05A24">
              <w:rPr>
                <w:rFonts w:ascii="Times New Roman" w:hAnsi="Times New Roman" w:cs="Times New Roman"/>
                <w:sz w:val="28"/>
                <w:szCs w:val="28"/>
              </w:rPr>
              <w:t xml:space="preserve"> «Дозор»; </w:t>
            </w:r>
            <w:proofErr w:type="spellStart"/>
            <w:r w:rsidRPr="00E05A24">
              <w:rPr>
                <w:rFonts w:ascii="Times New Roman" w:hAnsi="Times New Roman" w:cs="Times New Roman"/>
                <w:sz w:val="28"/>
                <w:szCs w:val="28"/>
              </w:rPr>
              <w:t>С.Баруздин</w:t>
            </w:r>
            <w:proofErr w:type="spellEnd"/>
            <w:r w:rsidRPr="00E05A24">
              <w:rPr>
                <w:rFonts w:ascii="Times New Roman" w:hAnsi="Times New Roman" w:cs="Times New Roman"/>
                <w:sz w:val="28"/>
                <w:szCs w:val="28"/>
              </w:rPr>
              <w:t xml:space="preserve"> «Шёл по улице солдат»; </w:t>
            </w:r>
          </w:p>
          <w:p w:rsidR="00E05A24" w:rsidRDefault="00E05A24" w:rsidP="00781B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стихов о войне, о Дне Победы</w:t>
            </w:r>
            <w:r w:rsidR="00781BF5">
              <w:rPr>
                <w:rFonts w:ascii="Times New Roman" w:hAnsi="Times New Roman" w:cs="Times New Roman"/>
                <w:sz w:val="28"/>
                <w:szCs w:val="28"/>
              </w:rPr>
              <w:t>, пословиц и поговорок о Родине.</w:t>
            </w:r>
          </w:p>
          <w:p w:rsidR="00781BF5" w:rsidRPr="00781BF5" w:rsidRDefault="00781BF5" w:rsidP="00781B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F5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рассказов</w:t>
            </w:r>
            <w:r w:rsidRPr="00781BF5">
              <w:rPr>
                <w:rFonts w:ascii="Times New Roman" w:hAnsi="Times New Roman" w:cs="Times New Roman"/>
                <w:sz w:val="28"/>
                <w:szCs w:val="28"/>
              </w:rPr>
              <w:t xml:space="preserve"> по серии сюжетных картин.</w:t>
            </w:r>
          </w:p>
          <w:p w:rsidR="00781BF5" w:rsidRDefault="00781BF5" w:rsidP="00781B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и р</w:t>
            </w:r>
            <w:r w:rsidRPr="00781BF5">
              <w:rPr>
                <w:rFonts w:ascii="Times New Roman" w:hAnsi="Times New Roman" w:cs="Times New Roman"/>
                <w:b/>
                <w:sz w:val="28"/>
                <w:szCs w:val="28"/>
              </w:rPr>
              <w:t>ассматривание альбома</w:t>
            </w:r>
            <w:r w:rsidRPr="00781BF5">
              <w:rPr>
                <w:rFonts w:ascii="Times New Roman" w:hAnsi="Times New Roman" w:cs="Times New Roman"/>
                <w:sz w:val="28"/>
                <w:szCs w:val="28"/>
              </w:rPr>
              <w:t xml:space="preserve"> «Города – герои».</w:t>
            </w:r>
          </w:p>
          <w:p w:rsidR="00C07097" w:rsidRDefault="00781BF5" w:rsidP="00C0709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альбома </w:t>
            </w:r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с репродукциями</w:t>
            </w:r>
            <w:r w:rsidRPr="00781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1BF5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произведений, посвящённых Великой Отечественной войне: </w:t>
            </w:r>
            <w:proofErr w:type="gramStart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«Штурм Берлина» (</w:t>
            </w:r>
            <w:proofErr w:type="spellStart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В.Сибирский</w:t>
            </w:r>
            <w:proofErr w:type="spellEnd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), «Сестрица» (</w:t>
            </w:r>
            <w:proofErr w:type="spellStart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М.Самсонов</w:t>
            </w:r>
            <w:proofErr w:type="spellEnd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), «Защитники Брестской крепости» (</w:t>
            </w:r>
            <w:proofErr w:type="spellStart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П.Кривоногов</w:t>
            </w:r>
            <w:proofErr w:type="spellEnd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C07097">
              <w:rPr>
                <w:rFonts w:ascii="Times New Roman" w:hAnsi="Times New Roman" w:cs="Times New Roman"/>
                <w:sz w:val="28"/>
                <w:szCs w:val="28"/>
              </w:rPr>
              <w:t xml:space="preserve"> «Победители» (</w:t>
            </w:r>
            <w:proofErr w:type="spellStart"/>
            <w:r w:rsidR="00C07097">
              <w:rPr>
                <w:rFonts w:ascii="Times New Roman" w:hAnsi="Times New Roman" w:cs="Times New Roman"/>
                <w:sz w:val="28"/>
                <w:szCs w:val="28"/>
              </w:rPr>
              <w:t>К.Антонов</w:t>
            </w:r>
            <w:proofErr w:type="spellEnd"/>
            <w:r w:rsidR="00C07097">
              <w:rPr>
                <w:rFonts w:ascii="Times New Roman" w:hAnsi="Times New Roman" w:cs="Times New Roman"/>
                <w:sz w:val="28"/>
                <w:szCs w:val="28"/>
              </w:rPr>
              <w:t>) и др.</w:t>
            </w:r>
            <w:proofErr w:type="gramEnd"/>
          </w:p>
          <w:p w:rsidR="00C07097" w:rsidRDefault="00781BF5" w:rsidP="00C070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F5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картотеки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атрибутов для</w:t>
            </w:r>
            <w:r w:rsidRPr="00781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сюжетно-ролевых игр: </w:t>
            </w:r>
            <w:proofErr w:type="gramStart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«Пограничники», «Военный госпиталь», «Моряки»; ««Мы – военные разведчики»,</w:t>
            </w:r>
            <w:r w:rsidRPr="00781BF5">
              <w:t xml:space="preserve"> «</w:t>
            </w:r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Летчики», «Защитники Родины», «Разведчики и Пехотинцы».</w:t>
            </w:r>
            <w:proofErr w:type="gramEnd"/>
          </w:p>
          <w:p w:rsidR="00C07097" w:rsidRDefault="00781BF5" w:rsidP="00C070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F5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книги памяти</w:t>
            </w:r>
            <w:r w:rsidRPr="00781BF5">
              <w:rPr>
                <w:rFonts w:ascii="Times New Roman" w:hAnsi="Times New Roman" w:cs="Times New Roman"/>
                <w:sz w:val="28"/>
                <w:szCs w:val="28"/>
              </w:rPr>
              <w:t xml:space="preserve"> «Их именам</w:t>
            </w:r>
            <w:r w:rsidR="00C07097">
              <w:rPr>
                <w:rFonts w:ascii="Times New Roman" w:hAnsi="Times New Roman" w:cs="Times New Roman"/>
                <w:sz w:val="28"/>
                <w:szCs w:val="28"/>
              </w:rPr>
              <w:t>и названы улицы нашего города».</w:t>
            </w:r>
          </w:p>
          <w:p w:rsidR="00781BF5" w:rsidRPr="00781BF5" w:rsidRDefault="00781BF5" w:rsidP="00C070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F5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чтецов</w:t>
            </w:r>
            <w:r w:rsidRPr="00781BF5">
              <w:rPr>
                <w:rFonts w:ascii="Times New Roman" w:hAnsi="Times New Roman" w:cs="Times New Roman"/>
                <w:sz w:val="28"/>
                <w:szCs w:val="28"/>
              </w:rPr>
              <w:t xml:space="preserve"> «В память о войне».</w:t>
            </w:r>
          </w:p>
          <w:p w:rsidR="00781BF5" w:rsidRDefault="00781BF5" w:rsidP="00781BF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BF5" w:rsidRDefault="00781BF5" w:rsidP="00781B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</w:t>
            </w:r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из бумаги в технике оригами «Самолёт», «Танк», «Корабль».</w:t>
            </w:r>
          </w:p>
          <w:p w:rsidR="00781BF5" w:rsidRPr="00781BF5" w:rsidRDefault="00781BF5" w:rsidP="00781B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F5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Слушание:</w:t>
            </w:r>
            <w:r w:rsidRPr="00781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  <w:proofErr w:type="spellEnd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 xml:space="preserve"> «Марш оловянных солдатиков»; </w:t>
            </w:r>
            <w:proofErr w:type="spellStart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В.Агапкин</w:t>
            </w:r>
            <w:proofErr w:type="spellEnd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 xml:space="preserve"> «Прощание славянки»; </w:t>
            </w:r>
            <w:proofErr w:type="spellStart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В.Филлипенко</w:t>
            </w:r>
            <w:proofErr w:type="spellEnd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 xml:space="preserve"> «Вечный огонь»; </w:t>
            </w:r>
            <w:proofErr w:type="spellStart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 xml:space="preserve"> «Марш»; </w:t>
            </w:r>
            <w:proofErr w:type="spellStart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А.Александров</w:t>
            </w:r>
            <w:proofErr w:type="spellEnd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 xml:space="preserve"> «Священная война»; </w:t>
            </w:r>
            <w:proofErr w:type="spellStart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Д.Тухманов</w:t>
            </w:r>
            <w:proofErr w:type="spellEnd"/>
            <w:r w:rsidRPr="00781BF5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Победы».</w:t>
            </w:r>
          </w:p>
          <w:p w:rsidR="00781BF5" w:rsidRPr="00781BF5" w:rsidRDefault="00781BF5" w:rsidP="00781B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Рисунки на асфальте </w:t>
            </w:r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«Праздничный салют».</w:t>
            </w:r>
          </w:p>
          <w:p w:rsidR="00781BF5" w:rsidRPr="00781BF5" w:rsidRDefault="00781BF5" w:rsidP="00781B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F5" w:rsidRPr="00781BF5" w:rsidRDefault="00781BF5" w:rsidP="00781BF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F5" w:rsidRDefault="00781BF5" w:rsidP="00781B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F5" w:rsidRPr="00781BF5" w:rsidRDefault="00781BF5" w:rsidP="00781B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F5" w:rsidRDefault="00781BF5" w:rsidP="00E05A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F5" w:rsidRPr="00E05A24" w:rsidRDefault="00781BF5" w:rsidP="00E05A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A24" w:rsidRPr="00E05A24" w:rsidRDefault="00E05A24" w:rsidP="00E05A2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Pr="00E05A24" w:rsidRDefault="00E05A24" w:rsidP="00E05A2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Pr="00E05A24" w:rsidRDefault="00E05A24" w:rsidP="00E05A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52A" w:rsidRDefault="00E7352A"/>
        </w:tc>
      </w:tr>
      <w:tr w:rsidR="00E7352A" w:rsidTr="00C07097">
        <w:tc>
          <w:tcPr>
            <w:tcW w:w="2802" w:type="dxa"/>
          </w:tcPr>
          <w:p w:rsidR="00781BF5" w:rsidRDefault="00781B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2"/>
          </w:p>
          <w:p w:rsidR="00781BF5" w:rsidRDefault="00781B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52A" w:rsidRDefault="00E05A24" w:rsidP="006B7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E05A24" w:rsidRDefault="00E05A24" w:rsidP="006B7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6B7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05A24">
            <w:pPr>
              <w:jc w:val="center"/>
            </w:pPr>
            <w:r w:rsidRPr="006071A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969" w:type="dxa"/>
          </w:tcPr>
          <w:p w:rsidR="00781BF5" w:rsidRDefault="00781BF5" w:rsidP="00E0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BF5" w:rsidRDefault="00781BF5" w:rsidP="00E0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24" w:rsidRDefault="00E05A24" w:rsidP="00E0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 – физкультурный досуг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«Смелые бойцы».</w:t>
            </w:r>
          </w:p>
          <w:p w:rsidR="00E7352A" w:rsidRDefault="00E7352A"/>
        </w:tc>
        <w:tc>
          <w:tcPr>
            <w:tcW w:w="8363" w:type="dxa"/>
          </w:tcPr>
          <w:p w:rsidR="00E7352A" w:rsidRDefault="00E7352A"/>
          <w:p w:rsidR="00781BF5" w:rsidRDefault="00781BF5"/>
          <w:p w:rsidR="00781BF5" w:rsidRPr="00781BF5" w:rsidRDefault="00781BF5" w:rsidP="00781BF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1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Подвижные игры </w:t>
            </w:r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«Переправа», «Снайпер», «Самолёты – бомбардировщики», «Веселые танкисты»,</w:t>
            </w:r>
            <w:r w:rsidRPr="00781BF5">
              <w:t xml:space="preserve"> </w:t>
            </w:r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«Стой, кто идёт?» и др.</w:t>
            </w:r>
            <w:proofErr w:type="gramEnd"/>
          </w:p>
          <w:p w:rsidR="00781BF5" w:rsidRPr="00781BF5" w:rsidRDefault="00781BF5" w:rsidP="00781BF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1BF5">
              <w:rPr>
                <w:rFonts w:ascii="Times New Roman" w:hAnsi="Times New Roman" w:cs="Times New Roman"/>
                <w:b/>
                <w:sz w:val="28"/>
                <w:szCs w:val="28"/>
              </w:rPr>
              <w:t>Игры – эстафеты</w:t>
            </w:r>
            <w:r w:rsidRPr="00781BF5">
              <w:rPr>
                <w:rFonts w:ascii="Times New Roman" w:hAnsi="Times New Roman" w:cs="Times New Roman"/>
                <w:sz w:val="28"/>
                <w:szCs w:val="28"/>
              </w:rPr>
              <w:t xml:space="preserve"> «Передай поручение», «Кто быстрее до границы»,</w:t>
            </w:r>
            <w:r w:rsidRPr="00781BF5">
              <w:t xml:space="preserve"> </w:t>
            </w:r>
            <w:r w:rsidRPr="00781BF5">
              <w:rPr>
                <w:rFonts w:ascii="Times New Roman" w:hAnsi="Times New Roman" w:cs="Times New Roman"/>
                <w:sz w:val="28"/>
                <w:szCs w:val="28"/>
              </w:rPr>
              <w:t>«Ты мне — я тебе», «Полоса препятствий», «Собери патроны» и др.</w:t>
            </w:r>
            <w:proofErr w:type="gramEnd"/>
          </w:p>
          <w:p w:rsidR="00781BF5" w:rsidRDefault="00781BF5"/>
        </w:tc>
      </w:tr>
      <w:bookmarkEnd w:id="0"/>
    </w:tbl>
    <w:p w:rsidR="009E02E4" w:rsidRDefault="009E02E4"/>
    <w:sectPr w:rsidR="009E02E4" w:rsidSect="00C0709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2A"/>
    <w:rsid w:val="006B787E"/>
    <w:rsid w:val="00781BF5"/>
    <w:rsid w:val="0086137B"/>
    <w:rsid w:val="009E02E4"/>
    <w:rsid w:val="00C07097"/>
    <w:rsid w:val="00E05A24"/>
    <w:rsid w:val="00E7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2019-03-23T13:02:00Z</dcterms:created>
  <dcterms:modified xsi:type="dcterms:W3CDTF">2019-03-23T14:18:00Z</dcterms:modified>
</cp:coreProperties>
</file>